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10DE8" w14:textId="77777777" w:rsidR="00553FD3" w:rsidRPr="00EA15D2" w:rsidRDefault="00553FD3" w:rsidP="00553FD3">
      <w:pPr>
        <w:jc w:val="center"/>
        <w:rPr>
          <w:rFonts w:asciiTheme="minorHAnsi" w:hAnsiTheme="minorHAnsi" w:cstheme="minorHAnsi"/>
          <w:b/>
          <w:sz w:val="24"/>
          <w:szCs w:val="24"/>
          <w:u w:val="single"/>
        </w:rPr>
      </w:pPr>
      <w:r w:rsidRPr="00EA15D2">
        <w:rPr>
          <w:rFonts w:asciiTheme="minorHAnsi" w:hAnsiTheme="minorHAnsi" w:cstheme="minorHAnsi"/>
          <w:b/>
          <w:sz w:val="24"/>
          <w:szCs w:val="24"/>
          <w:u w:val="single"/>
        </w:rPr>
        <w:t>CONTRACTOR SERVICES AGREEMENT</w:t>
      </w:r>
    </w:p>
    <w:p w14:paraId="09BF70AD" w14:textId="77777777" w:rsidR="00553FD3" w:rsidRPr="00EA15D2" w:rsidRDefault="00553FD3" w:rsidP="00553FD3">
      <w:pPr>
        <w:rPr>
          <w:rFonts w:asciiTheme="minorHAnsi" w:hAnsiTheme="minorHAnsi" w:cstheme="minorHAnsi"/>
          <w:sz w:val="24"/>
          <w:szCs w:val="24"/>
        </w:rPr>
      </w:pPr>
    </w:p>
    <w:p w14:paraId="105245D6" w14:textId="77777777" w:rsidR="00553FD3" w:rsidRPr="00EA15D2" w:rsidRDefault="00861AD4" w:rsidP="00553FD3">
      <w:pPr>
        <w:jc w:val="center"/>
        <w:rPr>
          <w:rFonts w:asciiTheme="minorHAnsi" w:hAnsiTheme="minorHAnsi" w:cstheme="minorHAnsi"/>
          <w:b/>
          <w:sz w:val="24"/>
          <w:szCs w:val="24"/>
        </w:rPr>
      </w:pPr>
      <w:r w:rsidRPr="00EA15D2">
        <w:rPr>
          <w:rFonts w:asciiTheme="minorHAnsi" w:hAnsiTheme="minorHAnsi" w:cstheme="minorHAnsi"/>
          <w:b/>
          <w:sz w:val="24"/>
          <w:szCs w:val="24"/>
        </w:rPr>
        <w:t>NAME OF PROJECT</w:t>
      </w:r>
    </w:p>
    <w:p w14:paraId="3F4DE3EE" w14:textId="77777777" w:rsidR="00553FD3" w:rsidRPr="00EA15D2" w:rsidRDefault="00553FD3" w:rsidP="00553FD3">
      <w:pPr>
        <w:rPr>
          <w:rFonts w:asciiTheme="minorHAnsi" w:hAnsiTheme="minorHAnsi" w:cstheme="minorHAnsi"/>
          <w:sz w:val="24"/>
          <w:szCs w:val="24"/>
        </w:rPr>
      </w:pPr>
    </w:p>
    <w:p w14:paraId="2A2DFC5A" w14:textId="45B03414" w:rsidR="00553FD3" w:rsidRPr="00EA15D2" w:rsidRDefault="00553FD3" w:rsidP="00382F0A">
      <w:pPr>
        <w:ind w:firstLine="360"/>
        <w:jc w:val="both"/>
        <w:rPr>
          <w:rFonts w:asciiTheme="minorHAnsi" w:hAnsiTheme="minorHAnsi" w:cstheme="minorHAnsi"/>
          <w:sz w:val="24"/>
          <w:szCs w:val="24"/>
        </w:rPr>
      </w:pPr>
      <w:r w:rsidRPr="00EA15D2">
        <w:rPr>
          <w:rFonts w:asciiTheme="minorHAnsi" w:hAnsiTheme="minorHAnsi" w:cstheme="minorHAnsi"/>
          <w:sz w:val="24"/>
          <w:szCs w:val="24"/>
        </w:rPr>
        <w:t xml:space="preserve">THIS AGREEMENT is made at Fairfield, California, as of ____________, 20___, by and between the City of Fairfield, </w:t>
      </w:r>
      <w:r w:rsidRPr="00EA15D2">
        <w:rPr>
          <w:rFonts w:asciiTheme="minorHAnsi" w:hAnsiTheme="minorHAnsi" w:cstheme="minorHAnsi"/>
          <w:spacing w:val="-3"/>
          <w:sz w:val="24"/>
          <w:szCs w:val="24"/>
        </w:rPr>
        <w:t>a municipal corporation</w:t>
      </w:r>
      <w:r w:rsidRPr="00EA15D2">
        <w:rPr>
          <w:rFonts w:asciiTheme="minorHAnsi" w:hAnsiTheme="minorHAnsi" w:cstheme="minorHAnsi"/>
          <w:sz w:val="24"/>
          <w:szCs w:val="24"/>
        </w:rPr>
        <w:t xml:space="preserve"> (“CITY") and </w:t>
      </w:r>
      <w:r w:rsidR="00EA15D2" w:rsidRPr="00EA15D2">
        <w:rPr>
          <w:rFonts w:asciiTheme="minorHAnsi" w:hAnsiTheme="minorHAnsi" w:cstheme="minorHAnsi"/>
          <w:sz w:val="24"/>
          <w:szCs w:val="24"/>
          <w:u w:val="single"/>
        </w:rPr>
        <w:t xml:space="preserve">_____________ </w:t>
      </w:r>
      <w:r w:rsidRPr="00EA15D2">
        <w:rPr>
          <w:rFonts w:asciiTheme="minorHAnsi" w:hAnsiTheme="minorHAnsi" w:cstheme="minorHAnsi"/>
          <w:sz w:val="24"/>
          <w:szCs w:val="24"/>
        </w:rPr>
        <w:t>("CONTRACTOR"), who agree as follows:</w:t>
      </w:r>
    </w:p>
    <w:p w14:paraId="4136C8D6" w14:textId="77777777" w:rsidR="00553FD3" w:rsidRPr="00EA15D2" w:rsidRDefault="00553FD3" w:rsidP="00553FD3">
      <w:pPr>
        <w:rPr>
          <w:rFonts w:asciiTheme="minorHAnsi" w:hAnsiTheme="minorHAnsi" w:cstheme="minorHAnsi"/>
          <w:sz w:val="24"/>
          <w:szCs w:val="24"/>
        </w:rPr>
      </w:pPr>
    </w:p>
    <w:p w14:paraId="6DC37FCC" w14:textId="77777777" w:rsidR="00553FD3" w:rsidRPr="00EA15D2" w:rsidRDefault="00553FD3" w:rsidP="00FC783B">
      <w:pPr>
        <w:pStyle w:val="ListParagraph"/>
        <w:numPr>
          <w:ilvl w:val="0"/>
          <w:numId w:val="11"/>
        </w:numPr>
        <w:tabs>
          <w:tab w:val="left" w:pos="360"/>
          <w:tab w:val="left" w:pos="1080"/>
        </w:tabs>
        <w:ind w:hanging="360"/>
        <w:jc w:val="both"/>
        <w:rPr>
          <w:rFonts w:asciiTheme="minorHAnsi" w:hAnsiTheme="minorHAnsi" w:cstheme="minorHAnsi"/>
          <w:sz w:val="24"/>
          <w:szCs w:val="24"/>
        </w:rPr>
      </w:pPr>
      <w:r w:rsidRPr="00EA15D2">
        <w:rPr>
          <w:rFonts w:asciiTheme="minorHAnsi" w:hAnsiTheme="minorHAnsi" w:cstheme="minorHAnsi"/>
          <w:sz w:val="24"/>
          <w:szCs w:val="24"/>
          <w:u w:val="single"/>
        </w:rPr>
        <w:t>SERVICES</w:t>
      </w:r>
      <w:r w:rsidRPr="00EA15D2">
        <w:rPr>
          <w:rFonts w:asciiTheme="minorHAnsi" w:hAnsiTheme="minorHAnsi" w:cstheme="minorHAnsi"/>
          <w:sz w:val="24"/>
          <w:szCs w:val="24"/>
        </w:rPr>
        <w:t>.  Subject to the terms and conditions set forth in this Agreement, CONTRACTOR shall provide to the CITY the services described in Exhibit “A,” which consists of the proposal submitted by CONTRACTOR.  CONTRACTOR shall provide said services at the time, place, and in the manner specified in Exhibit “A.”</w:t>
      </w:r>
    </w:p>
    <w:p w14:paraId="000AAEF2" w14:textId="77777777" w:rsidR="00553FD3" w:rsidRPr="00EA15D2" w:rsidRDefault="00553FD3" w:rsidP="00553FD3">
      <w:pPr>
        <w:rPr>
          <w:rFonts w:asciiTheme="minorHAnsi" w:hAnsiTheme="minorHAnsi" w:cstheme="minorHAnsi"/>
          <w:sz w:val="16"/>
          <w:szCs w:val="24"/>
        </w:rPr>
      </w:pPr>
    </w:p>
    <w:p w14:paraId="34E63AE1" w14:textId="77777777" w:rsidR="00553FD3" w:rsidRPr="00EA15D2" w:rsidRDefault="00553FD3" w:rsidP="00FC783B">
      <w:pPr>
        <w:pStyle w:val="ListParagraph"/>
        <w:numPr>
          <w:ilvl w:val="0"/>
          <w:numId w:val="11"/>
        </w:numPr>
        <w:tabs>
          <w:tab w:val="left" w:pos="360"/>
          <w:tab w:val="left" w:pos="1080"/>
        </w:tabs>
        <w:ind w:hanging="360"/>
        <w:jc w:val="both"/>
        <w:rPr>
          <w:rFonts w:asciiTheme="minorHAnsi" w:hAnsiTheme="minorHAnsi" w:cstheme="minorHAnsi"/>
          <w:sz w:val="24"/>
          <w:szCs w:val="24"/>
        </w:rPr>
      </w:pPr>
      <w:r w:rsidRPr="00EA15D2">
        <w:rPr>
          <w:rFonts w:asciiTheme="minorHAnsi" w:hAnsiTheme="minorHAnsi" w:cstheme="minorHAnsi"/>
          <w:sz w:val="24"/>
          <w:szCs w:val="24"/>
          <w:u w:val="single"/>
        </w:rPr>
        <w:t>PAYMENT.</w:t>
      </w:r>
      <w:r w:rsidRPr="00EA15D2">
        <w:rPr>
          <w:rFonts w:asciiTheme="minorHAnsi" w:hAnsiTheme="minorHAnsi" w:cstheme="minorHAnsi"/>
          <w:sz w:val="24"/>
          <w:szCs w:val="24"/>
        </w:rPr>
        <w:t xml:space="preserve">  CITY shall pay CONTRACTOR for services rendered pursuant to this Agreement at the times and in the manner set forth in Exhibit “B.”  The payments specified in Exhibit “B” shall be the only payments to be made to CONTRACTOR for services rendered pursuant to this Agreement.  CONTRACTOR shall submit all billings for said services to the CITY in the manner specified in Exhibit “B.”</w:t>
      </w:r>
    </w:p>
    <w:p w14:paraId="7F6D8FB8" w14:textId="77777777" w:rsidR="00553FD3" w:rsidRPr="00EA15D2" w:rsidRDefault="00553FD3" w:rsidP="00553FD3">
      <w:pPr>
        <w:rPr>
          <w:rFonts w:asciiTheme="minorHAnsi" w:hAnsiTheme="minorHAnsi" w:cstheme="minorHAnsi"/>
          <w:sz w:val="16"/>
          <w:szCs w:val="24"/>
        </w:rPr>
      </w:pPr>
    </w:p>
    <w:p w14:paraId="292F8659" w14:textId="77777777" w:rsidR="00553FD3" w:rsidRPr="00EA15D2" w:rsidRDefault="00553FD3" w:rsidP="00FC783B">
      <w:pPr>
        <w:pStyle w:val="ListParagraph"/>
        <w:numPr>
          <w:ilvl w:val="0"/>
          <w:numId w:val="11"/>
        </w:numPr>
        <w:tabs>
          <w:tab w:val="left" w:pos="360"/>
          <w:tab w:val="left" w:pos="1080"/>
        </w:tabs>
        <w:ind w:hanging="360"/>
        <w:jc w:val="both"/>
        <w:rPr>
          <w:rFonts w:asciiTheme="minorHAnsi" w:hAnsiTheme="minorHAnsi" w:cstheme="minorHAnsi"/>
          <w:spacing w:val="-3"/>
          <w:sz w:val="24"/>
          <w:szCs w:val="24"/>
        </w:rPr>
      </w:pPr>
      <w:r w:rsidRPr="00EA15D2">
        <w:rPr>
          <w:rFonts w:asciiTheme="minorHAnsi" w:hAnsiTheme="minorHAnsi" w:cstheme="minorHAnsi"/>
          <w:sz w:val="24"/>
          <w:szCs w:val="24"/>
          <w:u w:val="single"/>
        </w:rPr>
        <w:t>FACILITIES AND EQUIPMENT</w:t>
      </w:r>
      <w:r w:rsidRPr="00EA15D2">
        <w:rPr>
          <w:rFonts w:asciiTheme="minorHAnsi" w:hAnsiTheme="minorHAnsi" w:cstheme="minorHAnsi"/>
          <w:sz w:val="24"/>
          <w:szCs w:val="24"/>
        </w:rPr>
        <w:t>.  CONTRACTOR shall, at its sole cost and expense, furnish all facilities and equipment which may be required for furnishing services pursuant to this Agreement.</w:t>
      </w:r>
    </w:p>
    <w:p w14:paraId="1F41CB97" w14:textId="77777777" w:rsidR="00553FD3" w:rsidRPr="00EA15D2" w:rsidRDefault="00553FD3" w:rsidP="00553FD3">
      <w:pPr>
        <w:rPr>
          <w:rFonts w:asciiTheme="minorHAnsi" w:hAnsiTheme="minorHAnsi" w:cstheme="minorHAnsi"/>
          <w:spacing w:val="-3"/>
          <w:sz w:val="16"/>
          <w:szCs w:val="24"/>
        </w:rPr>
      </w:pPr>
    </w:p>
    <w:p w14:paraId="3A2C2FBB" w14:textId="77777777" w:rsidR="00553FD3" w:rsidRPr="00EA15D2" w:rsidRDefault="00553FD3" w:rsidP="00FC783B">
      <w:pPr>
        <w:pStyle w:val="ListParagraph"/>
        <w:numPr>
          <w:ilvl w:val="0"/>
          <w:numId w:val="11"/>
        </w:numPr>
        <w:tabs>
          <w:tab w:val="left" w:pos="360"/>
        </w:tabs>
        <w:ind w:hanging="360"/>
        <w:jc w:val="both"/>
        <w:rPr>
          <w:rFonts w:asciiTheme="minorHAnsi" w:hAnsiTheme="minorHAnsi" w:cstheme="minorHAnsi"/>
          <w:sz w:val="24"/>
          <w:szCs w:val="24"/>
        </w:rPr>
      </w:pPr>
      <w:r w:rsidRPr="00EA15D2">
        <w:rPr>
          <w:rFonts w:asciiTheme="minorHAnsi" w:hAnsiTheme="minorHAnsi" w:cstheme="minorHAnsi"/>
          <w:sz w:val="24"/>
          <w:szCs w:val="24"/>
          <w:u w:val="single"/>
        </w:rPr>
        <w:t>GENERAL PROVISIONS</w:t>
      </w:r>
      <w:r w:rsidRPr="00EA15D2">
        <w:rPr>
          <w:rFonts w:asciiTheme="minorHAnsi" w:hAnsiTheme="minorHAnsi" w:cstheme="minorHAnsi"/>
          <w:sz w:val="24"/>
          <w:szCs w:val="24"/>
        </w:rPr>
        <w:t>.  The general provisions set forth in the City of Fairfield Standard Specifications and Details, latest edition and Exhibit “C” are part of this Agreement.  In the event of any inconsistency between said general provisions and any other terms or conditions of this Agreement, the provisions set forth in Exhibit “C” shall control.</w:t>
      </w:r>
    </w:p>
    <w:p w14:paraId="4C2FE489" w14:textId="77777777" w:rsidR="00553FD3" w:rsidRPr="00EA15D2" w:rsidRDefault="00553FD3" w:rsidP="00553FD3">
      <w:pPr>
        <w:rPr>
          <w:rFonts w:asciiTheme="minorHAnsi" w:hAnsiTheme="minorHAnsi" w:cstheme="minorHAnsi"/>
          <w:sz w:val="16"/>
          <w:szCs w:val="24"/>
        </w:rPr>
      </w:pPr>
    </w:p>
    <w:p w14:paraId="645F402C" w14:textId="14CA8BBE" w:rsidR="00553FD3" w:rsidRDefault="00553FD3" w:rsidP="00FC783B">
      <w:pPr>
        <w:pStyle w:val="ListParagraph"/>
        <w:numPr>
          <w:ilvl w:val="0"/>
          <w:numId w:val="11"/>
        </w:numPr>
        <w:tabs>
          <w:tab w:val="left" w:pos="360"/>
        </w:tabs>
        <w:ind w:hanging="360"/>
        <w:jc w:val="both"/>
        <w:rPr>
          <w:rFonts w:asciiTheme="minorHAnsi" w:hAnsiTheme="minorHAnsi" w:cstheme="minorHAnsi"/>
          <w:sz w:val="24"/>
          <w:szCs w:val="24"/>
        </w:rPr>
      </w:pPr>
      <w:r w:rsidRPr="00EA15D2">
        <w:rPr>
          <w:rFonts w:asciiTheme="minorHAnsi" w:hAnsiTheme="minorHAnsi" w:cstheme="minorHAnsi"/>
          <w:sz w:val="24"/>
          <w:szCs w:val="24"/>
          <w:u w:val="single"/>
        </w:rPr>
        <w:t>INSURANCE REQUIREMENTS</w:t>
      </w:r>
      <w:r w:rsidRPr="00EA15D2">
        <w:rPr>
          <w:rFonts w:asciiTheme="minorHAnsi" w:hAnsiTheme="minorHAnsi" w:cstheme="minorHAnsi"/>
          <w:sz w:val="24"/>
          <w:szCs w:val="24"/>
        </w:rPr>
        <w:t>.  The insurance requirements set forth in Exhibit “D” are part of this Agreement.  In the event of any inconsistency between said general provisions and any other terms or conditions of this Agreement, the requirements set forth in Exhibit “D” shall control.</w:t>
      </w:r>
    </w:p>
    <w:p w14:paraId="2A4830E0" w14:textId="77777777" w:rsidR="00D14AF9" w:rsidRPr="00D14AF9" w:rsidRDefault="00D14AF9" w:rsidP="00D14AF9">
      <w:pPr>
        <w:pStyle w:val="ListParagraph"/>
        <w:rPr>
          <w:rFonts w:asciiTheme="minorHAnsi" w:hAnsiTheme="minorHAnsi" w:cstheme="minorHAnsi"/>
          <w:sz w:val="24"/>
          <w:szCs w:val="24"/>
        </w:rPr>
      </w:pPr>
    </w:p>
    <w:p w14:paraId="345ECC66" w14:textId="4ED051B4" w:rsidR="00D14AF9" w:rsidRPr="00D14AF9" w:rsidRDefault="00D14AF9" w:rsidP="00D14AF9">
      <w:pPr>
        <w:widowControl/>
        <w:numPr>
          <w:ilvl w:val="0"/>
          <w:numId w:val="11"/>
        </w:numPr>
        <w:tabs>
          <w:tab w:val="left" w:pos="-720"/>
        </w:tabs>
        <w:suppressAutoHyphens/>
        <w:ind w:hanging="270"/>
        <w:rPr>
          <w:rFonts w:asciiTheme="minorHAnsi" w:hAnsiTheme="minorHAnsi" w:cstheme="minorHAnsi"/>
          <w:sz w:val="24"/>
          <w:szCs w:val="24"/>
        </w:rPr>
      </w:pPr>
      <w:r w:rsidRPr="00D14AF9">
        <w:rPr>
          <w:rFonts w:asciiTheme="minorHAnsi" w:hAnsiTheme="minorHAnsi" w:cstheme="minorHAnsi"/>
          <w:spacing w:val="-3"/>
          <w:sz w:val="24"/>
          <w:szCs w:val="24"/>
          <w:u w:val="single"/>
        </w:rPr>
        <w:t>BUSINESS LICENSE.</w:t>
      </w:r>
      <w:r w:rsidRPr="00D14AF9">
        <w:rPr>
          <w:rFonts w:asciiTheme="minorHAnsi" w:hAnsiTheme="minorHAnsi" w:cstheme="minorHAnsi"/>
          <w:spacing w:val="-3"/>
          <w:sz w:val="24"/>
          <w:szCs w:val="24"/>
        </w:rPr>
        <w:t xml:space="preserve">  </w:t>
      </w:r>
      <w:r w:rsidRPr="00D14AF9">
        <w:rPr>
          <w:rFonts w:asciiTheme="minorHAnsi" w:hAnsiTheme="minorHAnsi" w:cstheme="minorHAnsi"/>
          <w:sz w:val="24"/>
          <w:szCs w:val="24"/>
        </w:rPr>
        <w:t>The CONSULTANT shall obtain and keep current a business license for work within the City of Fairfield pursuant to Chapter 10B of the Fairfield City Code, with respect to the gross receipts received pursuant to this Agreement.  No payments shall be made to any SERVICE PROVIDER until such business license has been obtained, and all fees paid therefore, by the CONSULTANT.  Business license applications and information may be obtained from the Community Development Department, Fairfield City Hall, 1000 Webster Street, Fairfield, CA 94533-4883, (707-428-7509)</w:t>
      </w:r>
      <w:r w:rsidR="000D1ACF">
        <w:rPr>
          <w:rFonts w:asciiTheme="minorHAnsi" w:hAnsiTheme="minorHAnsi" w:cstheme="minorHAnsi"/>
          <w:sz w:val="24"/>
          <w:szCs w:val="24"/>
        </w:rPr>
        <w:t xml:space="preserve"> </w:t>
      </w:r>
      <w:r w:rsidR="000D1ACF" w:rsidRPr="000D1ACF">
        <w:rPr>
          <w:rFonts w:asciiTheme="minorHAnsi" w:hAnsiTheme="minorHAnsi" w:cstheme="minorHAnsi"/>
          <w:sz w:val="24"/>
          <w:szCs w:val="24"/>
        </w:rPr>
        <w:t>and online at</w:t>
      </w:r>
      <w:r w:rsidR="000D1ACF">
        <w:t xml:space="preserve"> </w:t>
      </w:r>
      <w:hyperlink r:id="rId11" w:history="1">
        <w:r w:rsidR="000D1ACF" w:rsidRPr="000D1ACF">
          <w:rPr>
            <w:rStyle w:val="Hyperlink"/>
            <w:rFonts w:ascii="Calibri" w:hAnsi="Calibri"/>
            <w:sz w:val="24"/>
            <w:szCs w:val="24"/>
          </w:rPr>
          <w:t>www.fairfield.ca.gov/biz</w:t>
        </w:r>
      </w:hyperlink>
    </w:p>
    <w:p w14:paraId="395FC653" w14:textId="77777777" w:rsidR="00D14AF9" w:rsidRPr="00EA15D2" w:rsidRDefault="00D14AF9" w:rsidP="00D14AF9">
      <w:pPr>
        <w:pStyle w:val="ListParagraph"/>
        <w:tabs>
          <w:tab w:val="left" w:pos="360"/>
        </w:tabs>
        <w:ind w:left="360"/>
        <w:jc w:val="both"/>
        <w:rPr>
          <w:rFonts w:asciiTheme="minorHAnsi" w:hAnsiTheme="minorHAnsi" w:cstheme="minorHAnsi"/>
          <w:sz w:val="24"/>
          <w:szCs w:val="24"/>
        </w:rPr>
      </w:pPr>
    </w:p>
    <w:p w14:paraId="352DC11C" w14:textId="77777777" w:rsidR="00553FD3" w:rsidRPr="00EA15D2" w:rsidRDefault="00553FD3" w:rsidP="00553FD3">
      <w:pPr>
        <w:rPr>
          <w:rFonts w:asciiTheme="minorHAnsi" w:hAnsiTheme="minorHAnsi" w:cstheme="minorHAnsi"/>
          <w:sz w:val="16"/>
          <w:szCs w:val="24"/>
        </w:rPr>
      </w:pPr>
    </w:p>
    <w:p w14:paraId="375622F1" w14:textId="77777777" w:rsidR="00553FD3" w:rsidRPr="00EA15D2" w:rsidRDefault="00553FD3" w:rsidP="00FC783B">
      <w:pPr>
        <w:pStyle w:val="ListParagraph"/>
        <w:numPr>
          <w:ilvl w:val="0"/>
          <w:numId w:val="11"/>
        </w:numPr>
        <w:tabs>
          <w:tab w:val="left" w:pos="360"/>
        </w:tabs>
        <w:ind w:hanging="360"/>
        <w:jc w:val="both"/>
        <w:rPr>
          <w:rFonts w:asciiTheme="minorHAnsi" w:hAnsiTheme="minorHAnsi" w:cstheme="minorHAnsi"/>
          <w:sz w:val="24"/>
          <w:szCs w:val="24"/>
        </w:rPr>
      </w:pPr>
      <w:r w:rsidRPr="00EA15D2">
        <w:rPr>
          <w:rFonts w:asciiTheme="minorHAnsi" w:hAnsiTheme="minorHAnsi" w:cstheme="minorHAnsi"/>
          <w:sz w:val="24"/>
          <w:szCs w:val="24"/>
          <w:u w:val="single"/>
        </w:rPr>
        <w:t>EXHIBITS</w:t>
      </w:r>
      <w:r w:rsidRPr="00EA15D2">
        <w:rPr>
          <w:rFonts w:asciiTheme="minorHAnsi" w:hAnsiTheme="minorHAnsi" w:cstheme="minorHAnsi"/>
          <w:sz w:val="24"/>
          <w:szCs w:val="24"/>
        </w:rPr>
        <w:t>.  All exhibits referred to herein are attached hereto and are by this reference incorporated herein.</w:t>
      </w:r>
    </w:p>
    <w:p w14:paraId="7E87543C" w14:textId="77777777" w:rsidR="00553FD3" w:rsidRPr="00EA15D2" w:rsidRDefault="00553FD3" w:rsidP="00553FD3">
      <w:pPr>
        <w:rPr>
          <w:rFonts w:asciiTheme="minorHAnsi" w:hAnsiTheme="minorHAnsi" w:cstheme="minorHAnsi"/>
          <w:sz w:val="16"/>
          <w:szCs w:val="24"/>
        </w:rPr>
      </w:pPr>
    </w:p>
    <w:p w14:paraId="28B77616" w14:textId="4437BC92" w:rsidR="00553FD3" w:rsidRPr="001C466B" w:rsidRDefault="00553FD3" w:rsidP="00FC783B">
      <w:pPr>
        <w:pStyle w:val="ListParagraph"/>
        <w:numPr>
          <w:ilvl w:val="0"/>
          <w:numId w:val="11"/>
        </w:numPr>
        <w:tabs>
          <w:tab w:val="left" w:pos="360"/>
        </w:tabs>
        <w:ind w:hanging="360"/>
        <w:jc w:val="both"/>
        <w:rPr>
          <w:rFonts w:asciiTheme="minorHAnsi" w:hAnsiTheme="minorHAnsi" w:cstheme="minorHAnsi"/>
          <w:sz w:val="24"/>
          <w:szCs w:val="24"/>
        </w:rPr>
      </w:pPr>
      <w:r w:rsidRPr="001C466B">
        <w:rPr>
          <w:rFonts w:asciiTheme="minorHAnsi" w:hAnsiTheme="minorHAnsi" w:cstheme="minorHAnsi"/>
          <w:sz w:val="24"/>
          <w:szCs w:val="24"/>
          <w:u w:val="single"/>
        </w:rPr>
        <w:t>TERM</w:t>
      </w:r>
      <w:r w:rsidRPr="001C466B">
        <w:rPr>
          <w:rFonts w:asciiTheme="minorHAnsi" w:hAnsiTheme="minorHAnsi" w:cstheme="minorHAnsi"/>
          <w:sz w:val="24"/>
          <w:szCs w:val="24"/>
        </w:rPr>
        <w:t>. This agreement shall be in effect</w:t>
      </w:r>
      <w:r w:rsidR="00B26852" w:rsidRPr="001C466B">
        <w:rPr>
          <w:rFonts w:asciiTheme="minorHAnsi" w:hAnsiTheme="minorHAnsi" w:cstheme="minorHAnsi"/>
          <w:sz w:val="24"/>
          <w:szCs w:val="24"/>
        </w:rPr>
        <w:t xml:space="preserve"> through</w:t>
      </w:r>
      <w:r w:rsidRPr="001C466B">
        <w:rPr>
          <w:rFonts w:asciiTheme="minorHAnsi" w:hAnsiTheme="minorHAnsi" w:cstheme="minorHAnsi"/>
          <w:sz w:val="24"/>
          <w:szCs w:val="24"/>
        </w:rPr>
        <w:t xml:space="preserve"> </w:t>
      </w:r>
      <w:r w:rsidR="00B26852" w:rsidRPr="001C466B">
        <w:rPr>
          <w:rFonts w:asciiTheme="minorHAnsi" w:hAnsiTheme="minorHAnsi" w:cstheme="minorHAnsi"/>
          <w:sz w:val="22"/>
          <w:szCs w:val="22"/>
        </w:rPr>
        <w:t>_____________</w:t>
      </w:r>
      <w:r w:rsidR="003F5121">
        <w:rPr>
          <w:rFonts w:asciiTheme="minorHAnsi" w:hAnsiTheme="minorHAnsi" w:cstheme="minorHAnsi"/>
          <w:sz w:val="22"/>
          <w:szCs w:val="22"/>
        </w:rPr>
        <w:t>__________</w:t>
      </w:r>
      <w:r w:rsidR="003F5121">
        <w:rPr>
          <w:rFonts w:asciiTheme="minorHAnsi" w:hAnsiTheme="minorHAnsi" w:cstheme="minorHAnsi"/>
          <w:sz w:val="22"/>
          <w:szCs w:val="22"/>
        </w:rPr>
        <w:softHyphen/>
      </w:r>
      <w:r w:rsidR="003F5121">
        <w:rPr>
          <w:rFonts w:asciiTheme="minorHAnsi" w:hAnsiTheme="minorHAnsi" w:cstheme="minorHAnsi"/>
          <w:sz w:val="22"/>
          <w:szCs w:val="22"/>
        </w:rPr>
        <w:softHyphen/>
      </w:r>
      <w:r w:rsidR="003F5121">
        <w:rPr>
          <w:rFonts w:asciiTheme="minorHAnsi" w:hAnsiTheme="minorHAnsi" w:cstheme="minorHAnsi"/>
          <w:sz w:val="22"/>
          <w:szCs w:val="22"/>
        </w:rPr>
        <w:softHyphen/>
      </w:r>
      <w:r w:rsidR="003F5121">
        <w:rPr>
          <w:rFonts w:asciiTheme="minorHAnsi" w:hAnsiTheme="minorHAnsi" w:cstheme="minorHAnsi"/>
          <w:sz w:val="22"/>
          <w:szCs w:val="22"/>
        </w:rPr>
        <w:softHyphen/>
        <w:t>.</w:t>
      </w:r>
    </w:p>
    <w:p w14:paraId="49FF36B9" w14:textId="77777777" w:rsidR="002117B6" w:rsidRPr="002117B6" w:rsidRDefault="002117B6" w:rsidP="002117B6">
      <w:pPr>
        <w:pStyle w:val="ListParagraph"/>
        <w:rPr>
          <w:rFonts w:asciiTheme="minorHAnsi" w:hAnsiTheme="minorHAnsi" w:cstheme="minorHAnsi"/>
          <w:sz w:val="24"/>
          <w:szCs w:val="24"/>
        </w:rPr>
      </w:pPr>
    </w:p>
    <w:p w14:paraId="18288843" w14:textId="1ECA814C" w:rsidR="002117B6" w:rsidRPr="002117B6" w:rsidRDefault="002F4A71" w:rsidP="002117B6">
      <w:pPr>
        <w:pStyle w:val="ListParagraph"/>
        <w:widowControl/>
        <w:numPr>
          <w:ilvl w:val="0"/>
          <w:numId w:val="11"/>
        </w:numPr>
        <w:tabs>
          <w:tab w:val="left" w:pos="-720"/>
          <w:tab w:val="left" w:pos="360"/>
        </w:tabs>
        <w:suppressAutoHyphens/>
        <w:ind w:hanging="360"/>
        <w:rPr>
          <w:rFonts w:asciiTheme="minorHAnsi" w:hAnsiTheme="minorHAnsi" w:cstheme="minorHAnsi"/>
          <w:sz w:val="24"/>
          <w:szCs w:val="24"/>
        </w:rPr>
      </w:pPr>
      <w:r w:rsidRPr="002F4A71">
        <w:rPr>
          <w:rFonts w:asciiTheme="minorHAnsi" w:hAnsiTheme="minorHAnsi" w:cstheme="minorHAnsi"/>
          <w:sz w:val="24"/>
          <w:szCs w:val="24"/>
        </w:rPr>
        <w:lastRenderedPageBreak/>
        <w:t>Where applicable, vehicles</w:t>
      </w:r>
      <w:r>
        <w:rPr>
          <w:rFonts w:ascii="Arial" w:eastAsia="Arial" w:hAnsi="Arial"/>
          <w:sz w:val="24"/>
          <w:szCs w:val="24"/>
        </w:rPr>
        <w:t xml:space="preserve"> </w:t>
      </w:r>
      <w:r w:rsidR="002117B6" w:rsidRPr="002117B6">
        <w:rPr>
          <w:rFonts w:asciiTheme="minorHAnsi" w:hAnsiTheme="minorHAnsi" w:cstheme="minorHAnsi"/>
          <w:sz w:val="24"/>
          <w:szCs w:val="24"/>
        </w:rPr>
        <w:t>with a GVWR greater than 8,500 lbs. and light-duty package delivery vehicles operated in California may be subject to the California Air Resources Board Advanced Clean Fleets regulations. Such vehicles may therefore be subject to requirements to reduce emissions of air pollutants. For more information, please visit the CARB Advanced Clean Fleets webpage at</w:t>
      </w:r>
      <w:r w:rsidR="002117B6" w:rsidRPr="002117B6">
        <w:rPr>
          <w:rFonts w:asciiTheme="minorHAnsi" w:hAnsiTheme="minorHAnsi" w:cstheme="minorHAnsi"/>
          <w:b/>
          <w:bCs/>
          <w:i/>
          <w:iCs/>
          <w:sz w:val="24"/>
          <w:szCs w:val="24"/>
        </w:rPr>
        <w:t xml:space="preserve"> </w:t>
      </w:r>
      <w:hyperlink r:id="rId12" w:history="1">
        <w:r w:rsidR="002117B6" w:rsidRPr="002117B6">
          <w:rPr>
            <w:rStyle w:val="Hyperlink"/>
            <w:rFonts w:asciiTheme="minorHAnsi" w:hAnsiTheme="minorHAnsi" w:cstheme="minorHAnsi"/>
            <w:b/>
            <w:bCs/>
            <w:i/>
            <w:iCs/>
            <w:sz w:val="24"/>
            <w:szCs w:val="24"/>
          </w:rPr>
          <w:t>https://ww2.arb.ca.gov/our-work/programs/advanced-clean-fleets</w:t>
        </w:r>
      </w:hyperlink>
    </w:p>
    <w:p w14:paraId="7B9CD0B2" w14:textId="77777777" w:rsidR="002117B6" w:rsidRPr="00EA15D2" w:rsidRDefault="002117B6" w:rsidP="002117B6">
      <w:pPr>
        <w:pStyle w:val="ListParagraph"/>
        <w:tabs>
          <w:tab w:val="left" w:pos="360"/>
        </w:tabs>
        <w:ind w:left="360"/>
        <w:jc w:val="both"/>
        <w:rPr>
          <w:rFonts w:asciiTheme="minorHAnsi" w:hAnsiTheme="minorHAnsi" w:cstheme="minorHAnsi"/>
          <w:sz w:val="24"/>
          <w:szCs w:val="24"/>
        </w:rPr>
      </w:pPr>
    </w:p>
    <w:p w14:paraId="213A003D" w14:textId="77777777" w:rsidR="00553FD3" w:rsidRPr="00EA15D2" w:rsidRDefault="00553FD3" w:rsidP="00553FD3">
      <w:pPr>
        <w:tabs>
          <w:tab w:val="left" w:pos="-720"/>
        </w:tabs>
        <w:suppressAutoHyphens/>
        <w:jc w:val="both"/>
        <w:rPr>
          <w:rFonts w:asciiTheme="minorHAnsi" w:hAnsiTheme="minorHAnsi" w:cstheme="minorHAnsi"/>
          <w:spacing w:val="-3"/>
          <w:sz w:val="16"/>
          <w:szCs w:val="24"/>
        </w:rPr>
      </w:pPr>
    </w:p>
    <w:p w14:paraId="06C290AF" w14:textId="77777777" w:rsidR="00171500" w:rsidRDefault="00171500" w:rsidP="00553FD3">
      <w:pPr>
        <w:tabs>
          <w:tab w:val="left" w:pos="-720"/>
        </w:tabs>
        <w:suppressAutoHyphens/>
        <w:jc w:val="both"/>
        <w:rPr>
          <w:rFonts w:asciiTheme="minorHAnsi" w:hAnsiTheme="minorHAnsi" w:cstheme="minorHAnsi"/>
          <w:spacing w:val="-3"/>
          <w:sz w:val="24"/>
          <w:szCs w:val="24"/>
        </w:rPr>
      </w:pPr>
    </w:p>
    <w:p w14:paraId="4927DA42" w14:textId="0E55A5B4" w:rsidR="00553FD3" w:rsidRPr="00EA15D2" w:rsidRDefault="00553FD3" w:rsidP="00553FD3">
      <w:pPr>
        <w:tabs>
          <w:tab w:val="left" w:pos="-720"/>
        </w:tabs>
        <w:suppressAutoHyphens/>
        <w:jc w:val="both"/>
        <w:rPr>
          <w:rFonts w:asciiTheme="minorHAnsi" w:hAnsiTheme="minorHAnsi" w:cstheme="minorHAnsi"/>
          <w:spacing w:val="-3"/>
          <w:sz w:val="24"/>
          <w:szCs w:val="24"/>
        </w:rPr>
      </w:pPr>
      <w:r w:rsidRPr="00EA15D2">
        <w:rPr>
          <w:rFonts w:asciiTheme="minorHAnsi" w:hAnsiTheme="minorHAnsi" w:cstheme="minorHAnsi"/>
          <w:spacing w:val="-3"/>
          <w:sz w:val="24"/>
          <w:szCs w:val="24"/>
        </w:rPr>
        <w:t>EXECUTED as of the day first above</w:t>
      </w:r>
      <w:r w:rsidRPr="00EA15D2">
        <w:rPr>
          <w:rFonts w:asciiTheme="minorHAnsi" w:hAnsiTheme="minorHAnsi" w:cstheme="minorHAnsi"/>
          <w:spacing w:val="-3"/>
          <w:sz w:val="24"/>
          <w:szCs w:val="24"/>
        </w:rPr>
        <w:noBreakHyphen/>
        <w:t>stated.</w:t>
      </w:r>
    </w:p>
    <w:p w14:paraId="18ECF55D" w14:textId="77777777" w:rsidR="00553FD3" w:rsidRPr="00EA15D2" w:rsidRDefault="00553FD3" w:rsidP="00553FD3">
      <w:pPr>
        <w:tabs>
          <w:tab w:val="left" w:pos="-720"/>
        </w:tabs>
        <w:suppressAutoHyphens/>
        <w:jc w:val="both"/>
        <w:rPr>
          <w:rFonts w:asciiTheme="minorHAnsi" w:hAnsiTheme="minorHAnsi" w:cstheme="minorHAnsi"/>
          <w:spacing w:val="-3"/>
          <w:sz w:val="16"/>
          <w:szCs w:val="24"/>
        </w:rPr>
      </w:pPr>
    </w:p>
    <w:p w14:paraId="558DAD07" w14:textId="77777777" w:rsidR="00553FD3" w:rsidRPr="00EA15D2" w:rsidRDefault="00553FD3" w:rsidP="00553FD3">
      <w:pPr>
        <w:tabs>
          <w:tab w:val="left" w:pos="-720"/>
        </w:tabs>
        <w:suppressAutoHyphens/>
        <w:rPr>
          <w:rFonts w:asciiTheme="minorHAnsi" w:hAnsiTheme="minorHAnsi" w:cstheme="minorHAnsi"/>
          <w:spacing w:val="-3"/>
          <w:sz w:val="24"/>
          <w:szCs w:val="24"/>
        </w:rPr>
      </w:pP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t>City of Fairfield, a municipal corporation</w:t>
      </w:r>
    </w:p>
    <w:p w14:paraId="3733C0E2" w14:textId="77777777" w:rsidR="00553FD3" w:rsidRPr="00EA15D2" w:rsidRDefault="00553FD3" w:rsidP="00553FD3">
      <w:pPr>
        <w:tabs>
          <w:tab w:val="left" w:pos="-720"/>
        </w:tabs>
        <w:suppressAutoHyphens/>
        <w:spacing w:before="120"/>
        <w:rPr>
          <w:rFonts w:asciiTheme="minorHAnsi" w:hAnsiTheme="minorHAnsi" w:cstheme="minorHAnsi"/>
          <w:spacing w:val="-3"/>
          <w:sz w:val="24"/>
          <w:szCs w:val="24"/>
        </w:rPr>
      </w:pP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p>
    <w:p w14:paraId="577B61B0" w14:textId="77777777" w:rsidR="00553FD3" w:rsidRPr="00EA15D2" w:rsidRDefault="00553FD3" w:rsidP="00553FD3">
      <w:pPr>
        <w:tabs>
          <w:tab w:val="left" w:pos="-720"/>
        </w:tabs>
        <w:suppressAutoHyphens/>
        <w:spacing w:before="120"/>
        <w:rPr>
          <w:rFonts w:asciiTheme="minorHAnsi" w:hAnsiTheme="minorHAnsi" w:cstheme="minorHAnsi"/>
          <w:spacing w:val="-3"/>
          <w:sz w:val="24"/>
          <w:szCs w:val="24"/>
          <w:u w:val="single"/>
        </w:rPr>
      </w:pP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t>By:</w:t>
      </w:r>
      <w:r w:rsidRPr="00EA15D2">
        <w:rPr>
          <w:rFonts w:asciiTheme="minorHAnsi" w:hAnsiTheme="minorHAnsi" w:cstheme="minorHAnsi"/>
          <w:spacing w:val="-3"/>
          <w:sz w:val="24"/>
          <w:szCs w:val="24"/>
          <w:u w:val="single"/>
        </w:rPr>
        <w:tab/>
      </w:r>
      <w:r w:rsidRPr="00EA15D2">
        <w:rPr>
          <w:rFonts w:asciiTheme="minorHAnsi" w:hAnsiTheme="minorHAnsi" w:cstheme="minorHAnsi"/>
          <w:spacing w:val="-3"/>
          <w:sz w:val="24"/>
          <w:szCs w:val="24"/>
          <w:u w:val="single"/>
        </w:rPr>
        <w:tab/>
      </w:r>
      <w:r w:rsidRPr="00EA15D2">
        <w:rPr>
          <w:rFonts w:asciiTheme="minorHAnsi" w:hAnsiTheme="minorHAnsi" w:cstheme="minorHAnsi"/>
          <w:spacing w:val="-3"/>
          <w:sz w:val="24"/>
          <w:szCs w:val="24"/>
          <w:u w:val="single"/>
        </w:rPr>
        <w:tab/>
      </w:r>
      <w:r w:rsidRPr="00EA15D2">
        <w:rPr>
          <w:rFonts w:asciiTheme="minorHAnsi" w:hAnsiTheme="minorHAnsi" w:cstheme="minorHAnsi"/>
          <w:spacing w:val="-3"/>
          <w:sz w:val="24"/>
          <w:szCs w:val="24"/>
          <w:u w:val="single"/>
        </w:rPr>
        <w:tab/>
      </w:r>
      <w:r w:rsidRPr="00EA15D2">
        <w:rPr>
          <w:rFonts w:asciiTheme="minorHAnsi" w:hAnsiTheme="minorHAnsi" w:cstheme="minorHAnsi"/>
          <w:spacing w:val="-3"/>
          <w:sz w:val="24"/>
          <w:szCs w:val="24"/>
          <w:u w:val="single"/>
        </w:rPr>
        <w:tab/>
      </w:r>
      <w:r w:rsidRPr="00EA15D2">
        <w:rPr>
          <w:rFonts w:asciiTheme="minorHAnsi" w:hAnsiTheme="minorHAnsi" w:cstheme="minorHAnsi"/>
          <w:spacing w:val="-3"/>
          <w:sz w:val="24"/>
          <w:szCs w:val="24"/>
          <w:u w:val="single"/>
        </w:rPr>
        <w:tab/>
      </w:r>
    </w:p>
    <w:p w14:paraId="335F70A2" w14:textId="571A0677" w:rsidR="003A56EF" w:rsidRPr="00EA15D2" w:rsidRDefault="003A56EF" w:rsidP="00553FD3">
      <w:pPr>
        <w:tabs>
          <w:tab w:val="left" w:pos="-720"/>
        </w:tabs>
        <w:suppressAutoHyphens/>
        <w:spacing w:before="120"/>
        <w:rPr>
          <w:rFonts w:asciiTheme="minorHAnsi" w:hAnsiTheme="minorHAnsi" w:cstheme="minorHAnsi"/>
          <w:spacing w:val="-3"/>
          <w:sz w:val="24"/>
          <w:szCs w:val="24"/>
        </w:rPr>
      </w:pP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t xml:space="preserve">         </w:t>
      </w:r>
      <w:r w:rsidR="009009CC">
        <w:rPr>
          <w:rFonts w:asciiTheme="minorHAnsi" w:hAnsiTheme="minorHAnsi" w:cstheme="minorHAnsi"/>
          <w:spacing w:val="-3"/>
          <w:sz w:val="24"/>
          <w:szCs w:val="24"/>
        </w:rPr>
        <w:t>City Manager</w:t>
      </w:r>
    </w:p>
    <w:p w14:paraId="6F70CC91" w14:textId="77777777" w:rsidR="00553FD3" w:rsidRPr="00EA15D2" w:rsidRDefault="00553FD3" w:rsidP="00553FD3">
      <w:pPr>
        <w:tabs>
          <w:tab w:val="left" w:pos="-720"/>
        </w:tabs>
        <w:suppressAutoHyphens/>
        <w:spacing w:before="120"/>
        <w:rPr>
          <w:rFonts w:asciiTheme="minorHAnsi" w:hAnsiTheme="minorHAnsi" w:cstheme="minorHAnsi"/>
          <w:spacing w:val="-3"/>
          <w:sz w:val="24"/>
          <w:szCs w:val="24"/>
        </w:rPr>
      </w:pPr>
    </w:p>
    <w:p w14:paraId="71D21B05" w14:textId="77777777" w:rsidR="00142B69" w:rsidRDefault="00553FD3" w:rsidP="00553FD3">
      <w:pPr>
        <w:tabs>
          <w:tab w:val="left" w:pos="-720"/>
        </w:tabs>
        <w:suppressAutoHyphens/>
        <w:rPr>
          <w:rFonts w:asciiTheme="minorHAnsi" w:hAnsiTheme="minorHAnsi" w:cstheme="minorHAnsi"/>
          <w:spacing w:val="-3"/>
          <w:sz w:val="24"/>
          <w:szCs w:val="24"/>
        </w:rPr>
      </w:pP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p>
    <w:p w14:paraId="19DA2B7F" w14:textId="77777777" w:rsidR="00142B69" w:rsidRDefault="00142B69" w:rsidP="00553FD3">
      <w:pPr>
        <w:tabs>
          <w:tab w:val="left" w:pos="-720"/>
        </w:tabs>
        <w:suppressAutoHyphens/>
        <w:rPr>
          <w:rFonts w:asciiTheme="minorHAnsi" w:hAnsiTheme="minorHAnsi" w:cstheme="minorHAnsi"/>
          <w:spacing w:val="-3"/>
          <w:sz w:val="24"/>
          <w:szCs w:val="24"/>
        </w:rPr>
      </w:pPr>
    </w:p>
    <w:p w14:paraId="5564CF16" w14:textId="4AA82733" w:rsidR="00553FD3" w:rsidRPr="00EA15D2" w:rsidRDefault="00142B69" w:rsidP="00553FD3">
      <w:pPr>
        <w:tabs>
          <w:tab w:val="left" w:pos="-720"/>
        </w:tabs>
        <w:suppressAutoHyphens/>
        <w:rPr>
          <w:rFonts w:asciiTheme="minorHAnsi" w:hAnsiTheme="minorHAnsi" w:cstheme="minorHAnsi"/>
          <w:spacing w:val="-3"/>
          <w:sz w:val="24"/>
          <w:szCs w:val="24"/>
        </w:rPr>
      </w:pP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sidR="00553FD3" w:rsidRPr="00EA15D2">
        <w:rPr>
          <w:rFonts w:asciiTheme="minorHAnsi" w:hAnsiTheme="minorHAnsi" w:cstheme="minorHAnsi"/>
          <w:spacing w:val="-3"/>
          <w:sz w:val="24"/>
          <w:szCs w:val="24"/>
        </w:rPr>
        <w:t>CONTRACTOR</w:t>
      </w:r>
    </w:p>
    <w:p w14:paraId="59D87863" w14:textId="77777777" w:rsidR="00142B69" w:rsidRDefault="00553FD3" w:rsidP="00553FD3">
      <w:pPr>
        <w:tabs>
          <w:tab w:val="left" w:pos="-720"/>
        </w:tabs>
        <w:suppressAutoHyphens/>
        <w:spacing w:before="120"/>
        <w:rPr>
          <w:rFonts w:asciiTheme="minorHAnsi" w:hAnsiTheme="minorHAnsi" w:cstheme="minorHAnsi"/>
          <w:spacing w:val="-3"/>
          <w:sz w:val="24"/>
          <w:szCs w:val="24"/>
        </w:rPr>
      </w:pP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r w:rsidRPr="00EA15D2">
        <w:rPr>
          <w:rFonts w:asciiTheme="minorHAnsi" w:hAnsiTheme="minorHAnsi" w:cstheme="minorHAnsi"/>
          <w:spacing w:val="-3"/>
          <w:sz w:val="24"/>
          <w:szCs w:val="24"/>
        </w:rPr>
        <w:tab/>
      </w:r>
    </w:p>
    <w:p w14:paraId="3EEC3BC7" w14:textId="483C17BA" w:rsidR="00553FD3" w:rsidRPr="00EA15D2" w:rsidRDefault="00142B69" w:rsidP="00553FD3">
      <w:pPr>
        <w:tabs>
          <w:tab w:val="left" w:pos="-720"/>
        </w:tabs>
        <w:suppressAutoHyphens/>
        <w:spacing w:before="120"/>
        <w:rPr>
          <w:rFonts w:asciiTheme="minorHAnsi" w:hAnsiTheme="minorHAnsi" w:cstheme="minorHAnsi"/>
          <w:spacing w:val="-3"/>
          <w:sz w:val="24"/>
          <w:szCs w:val="24"/>
        </w:rPr>
      </w:pP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Pr>
          <w:rFonts w:asciiTheme="minorHAnsi" w:hAnsiTheme="minorHAnsi" w:cstheme="minorHAnsi"/>
          <w:spacing w:val="-3"/>
          <w:sz w:val="24"/>
          <w:szCs w:val="24"/>
        </w:rPr>
        <w:tab/>
      </w:r>
      <w:r w:rsidR="00553FD3" w:rsidRPr="00EA15D2">
        <w:rPr>
          <w:rFonts w:asciiTheme="minorHAnsi" w:hAnsiTheme="minorHAnsi" w:cstheme="minorHAnsi"/>
          <w:spacing w:val="-3"/>
          <w:sz w:val="24"/>
          <w:szCs w:val="24"/>
        </w:rPr>
        <w:t>By:</w:t>
      </w:r>
      <w:r w:rsidR="00553FD3" w:rsidRPr="00EA15D2">
        <w:rPr>
          <w:rFonts w:asciiTheme="minorHAnsi" w:hAnsiTheme="minorHAnsi" w:cstheme="minorHAnsi"/>
          <w:spacing w:val="-3"/>
          <w:sz w:val="24"/>
          <w:szCs w:val="24"/>
          <w:u w:val="single"/>
        </w:rPr>
        <w:tab/>
      </w:r>
      <w:r w:rsidR="00553FD3" w:rsidRPr="00EA15D2">
        <w:rPr>
          <w:rFonts w:asciiTheme="minorHAnsi" w:hAnsiTheme="minorHAnsi" w:cstheme="minorHAnsi"/>
          <w:spacing w:val="-3"/>
          <w:sz w:val="24"/>
          <w:szCs w:val="24"/>
          <w:u w:val="single"/>
        </w:rPr>
        <w:tab/>
      </w:r>
      <w:r w:rsidR="00553FD3" w:rsidRPr="00EA15D2">
        <w:rPr>
          <w:rFonts w:asciiTheme="minorHAnsi" w:hAnsiTheme="minorHAnsi" w:cstheme="minorHAnsi"/>
          <w:spacing w:val="-3"/>
          <w:sz w:val="24"/>
          <w:szCs w:val="24"/>
          <w:u w:val="single"/>
        </w:rPr>
        <w:tab/>
      </w:r>
      <w:r w:rsidR="00553FD3" w:rsidRPr="00EA15D2">
        <w:rPr>
          <w:rFonts w:asciiTheme="minorHAnsi" w:hAnsiTheme="minorHAnsi" w:cstheme="minorHAnsi"/>
          <w:spacing w:val="-3"/>
          <w:sz w:val="24"/>
          <w:szCs w:val="24"/>
          <w:u w:val="single"/>
        </w:rPr>
        <w:tab/>
      </w:r>
      <w:r w:rsidR="00553FD3" w:rsidRPr="00EA15D2">
        <w:rPr>
          <w:rFonts w:asciiTheme="minorHAnsi" w:hAnsiTheme="minorHAnsi" w:cstheme="minorHAnsi"/>
          <w:spacing w:val="-3"/>
          <w:sz w:val="24"/>
          <w:szCs w:val="24"/>
          <w:u w:val="single"/>
        </w:rPr>
        <w:tab/>
      </w:r>
      <w:r w:rsidR="00553FD3" w:rsidRPr="00EA15D2">
        <w:rPr>
          <w:rFonts w:asciiTheme="minorHAnsi" w:hAnsiTheme="minorHAnsi" w:cstheme="minorHAnsi"/>
          <w:spacing w:val="-3"/>
          <w:sz w:val="24"/>
          <w:szCs w:val="24"/>
          <w:u w:val="single"/>
        </w:rPr>
        <w:tab/>
      </w:r>
    </w:p>
    <w:p w14:paraId="07BE0ACD" w14:textId="77777777" w:rsidR="005C2E6F" w:rsidRPr="00EA15D2" w:rsidRDefault="005C2E6F" w:rsidP="005C2E6F">
      <w:pPr>
        <w:tabs>
          <w:tab w:val="left" w:pos="-720"/>
        </w:tabs>
        <w:suppressAutoHyphens/>
        <w:jc w:val="center"/>
        <w:rPr>
          <w:rFonts w:asciiTheme="minorHAnsi" w:hAnsiTheme="minorHAnsi" w:cstheme="minorHAnsi"/>
          <w:b/>
          <w:sz w:val="24"/>
          <w:szCs w:val="24"/>
        </w:rPr>
      </w:pPr>
      <w:r w:rsidRPr="00EA15D2">
        <w:rPr>
          <w:rFonts w:asciiTheme="minorHAnsi" w:hAnsiTheme="minorHAnsi" w:cstheme="minorHAnsi"/>
          <w:sz w:val="24"/>
          <w:szCs w:val="24"/>
        </w:rPr>
        <w:br w:type="page"/>
      </w:r>
      <w:r w:rsidRPr="00EA15D2">
        <w:rPr>
          <w:rFonts w:asciiTheme="minorHAnsi" w:hAnsiTheme="minorHAnsi" w:cstheme="minorHAnsi"/>
          <w:b/>
          <w:sz w:val="24"/>
          <w:szCs w:val="24"/>
        </w:rPr>
        <w:lastRenderedPageBreak/>
        <w:t>EXHIB</w:t>
      </w:r>
      <w:smartTag w:uri="urn:schemas-microsoft-com:office:smarttags" w:element="PersonName">
        <w:r w:rsidRPr="00EA15D2">
          <w:rPr>
            <w:rFonts w:asciiTheme="minorHAnsi" w:hAnsiTheme="minorHAnsi" w:cstheme="minorHAnsi"/>
            <w:b/>
            <w:sz w:val="24"/>
            <w:szCs w:val="24"/>
          </w:rPr>
          <w:t>IT</w:t>
        </w:r>
      </w:smartTag>
      <w:r w:rsidRPr="00EA15D2">
        <w:rPr>
          <w:rFonts w:asciiTheme="minorHAnsi" w:hAnsiTheme="minorHAnsi" w:cstheme="minorHAnsi"/>
          <w:b/>
          <w:sz w:val="24"/>
          <w:szCs w:val="24"/>
        </w:rPr>
        <w:t xml:space="preserve"> “A”</w:t>
      </w:r>
    </w:p>
    <w:p w14:paraId="20B11538" w14:textId="77777777" w:rsidR="005C2E6F" w:rsidRPr="00EA15D2" w:rsidRDefault="005C2E6F" w:rsidP="005C2E6F">
      <w:pPr>
        <w:tabs>
          <w:tab w:val="left" w:pos="-720"/>
        </w:tabs>
        <w:suppressAutoHyphens/>
        <w:jc w:val="center"/>
        <w:rPr>
          <w:rFonts w:asciiTheme="minorHAnsi" w:hAnsiTheme="minorHAnsi" w:cstheme="minorHAnsi"/>
          <w:b/>
          <w:sz w:val="24"/>
          <w:szCs w:val="24"/>
        </w:rPr>
      </w:pPr>
    </w:p>
    <w:p w14:paraId="4487C868" w14:textId="77777777" w:rsidR="005C2E6F" w:rsidRPr="00EA15D2" w:rsidRDefault="005C2E6F" w:rsidP="005C2E6F">
      <w:pPr>
        <w:tabs>
          <w:tab w:val="left" w:pos="-720"/>
        </w:tabs>
        <w:suppressAutoHyphens/>
        <w:jc w:val="center"/>
        <w:rPr>
          <w:rFonts w:asciiTheme="minorHAnsi" w:hAnsiTheme="minorHAnsi" w:cstheme="minorHAnsi"/>
          <w:b/>
          <w:sz w:val="24"/>
          <w:szCs w:val="24"/>
          <w:u w:val="single"/>
        </w:rPr>
      </w:pPr>
      <w:r w:rsidRPr="00EA15D2">
        <w:rPr>
          <w:rFonts w:asciiTheme="minorHAnsi" w:hAnsiTheme="minorHAnsi" w:cstheme="minorHAnsi"/>
          <w:b/>
          <w:sz w:val="24"/>
          <w:szCs w:val="24"/>
          <w:u w:val="single"/>
        </w:rPr>
        <w:t>SCOPE OF SERVICE</w:t>
      </w:r>
    </w:p>
    <w:p w14:paraId="28200710" w14:textId="77777777" w:rsidR="005C2E6F" w:rsidRPr="00EA15D2" w:rsidRDefault="005C2E6F" w:rsidP="005C2E6F">
      <w:pPr>
        <w:tabs>
          <w:tab w:val="left" w:pos="-720"/>
        </w:tabs>
        <w:suppressAutoHyphens/>
        <w:jc w:val="center"/>
        <w:rPr>
          <w:rFonts w:asciiTheme="minorHAnsi" w:hAnsiTheme="minorHAnsi" w:cstheme="minorHAnsi"/>
          <w:b/>
          <w:sz w:val="24"/>
          <w:szCs w:val="24"/>
        </w:rPr>
      </w:pPr>
    </w:p>
    <w:p w14:paraId="6FBBBD03" w14:textId="77777777" w:rsidR="005C2E6F" w:rsidRPr="009009CC" w:rsidRDefault="005C2E6F" w:rsidP="005C2E6F">
      <w:pPr>
        <w:pStyle w:val="BodyText3"/>
        <w:rPr>
          <w:rFonts w:asciiTheme="minorHAnsi" w:hAnsiTheme="minorHAnsi" w:cstheme="minorHAnsi"/>
          <w:sz w:val="24"/>
          <w:szCs w:val="24"/>
        </w:rPr>
      </w:pPr>
      <w:r w:rsidRPr="009009CC">
        <w:rPr>
          <w:rFonts w:asciiTheme="minorHAnsi" w:hAnsiTheme="minorHAnsi" w:cstheme="minorHAnsi"/>
          <w:sz w:val="24"/>
          <w:szCs w:val="24"/>
        </w:rPr>
        <w:t>This form is to be used when you don’t have a proposal letter from the Contractor  to use. If you have a proposal letter that you wish to use for Exhibit A --- Simply type “Exhibit A” at the top of the proposal letter.</w:t>
      </w:r>
    </w:p>
    <w:p w14:paraId="104F11E1" w14:textId="77777777" w:rsidR="005C2E6F" w:rsidRPr="00EA15D2" w:rsidRDefault="005C2E6F" w:rsidP="005C2E6F">
      <w:pPr>
        <w:tabs>
          <w:tab w:val="left" w:pos="-720"/>
        </w:tabs>
        <w:suppressAutoHyphens/>
        <w:jc w:val="center"/>
        <w:rPr>
          <w:rFonts w:asciiTheme="minorHAnsi" w:hAnsiTheme="minorHAnsi" w:cstheme="minorHAnsi"/>
          <w:b/>
          <w:sz w:val="24"/>
          <w:szCs w:val="24"/>
        </w:rPr>
      </w:pPr>
      <w:r w:rsidRPr="00EA15D2">
        <w:rPr>
          <w:rFonts w:asciiTheme="minorHAnsi" w:hAnsiTheme="minorHAnsi" w:cstheme="minorHAnsi"/>
          <w:b/>
          <w:sz w:val="24"/>
          <w:szCs w:val="24"/>
        </w:rPr>
        <w:br w:type="page"/>
      </w:r>
      <w:r w:rsidRPr="00EA15D2">
        <w:rPr>
          <w:rFonts w:asciiTheme="minorHAnsi" w:hAnsiTheme="minorHAnsi" w:cstheme="minorHAnsi"/>
          <w:b/>
          <w:sz w:val="24"/>
          <w:szCs w:val="24"/>
        </w:rPr>
        <w:lastRenderedPageBreak/>
        <w:t>EXHIBIT “B”</w:t>
      </w:r>
    </w:p>
    <w:p w14:paraId="446DACE5" w14:textId="77777777" w:rsidR="005C2E6F" w:rsidRPr="00EA15D2" w:rsidRDefault="005C2E6F" w:rsidP="005C2E6F">
      <w:pPr>
        <w:tabs>
          <w:tab w:val="left" w:pos="-720"/>
        </w:tabs>
        <w:suppressAutoHyphens/>
        <w:jc w:val="center"/>
        <w:rPr>
          <w:rFonts w:asciiTheme="minorHAnsi" w:hAnsiTheme="minorHAnsi" w:cstheme="minorHAnsi"/>
          <w:b/>
          <w:sz w:val="24"/>
          <w:szCs w:val="24"/>
        </w:rPr>
      </w:pPr>
    </w:p>
    <w:p w14:paraId="3E8EA3F5" w14:textId="77777777" w:rsidR="005C2E6F" w:rsidRPr="00EA15D2" w:rsidRDefault="005C2E6F" w:rsidP="005C2E6F">
      <w:pPr>
        <w:tabs>
          <w:tab w:val="left" w:pos="-720"/>
        </w:tabs>
        <w:suppressAutoHyphens/>
        <w:jc w:val="center"/>
        <w:rPr>
          <w:rFonts w:asciiTheme="minorHAnsi" w:hAnsiTheme="minorHAnsi" w:cstheme="minorHAnsi"/>
          <w:b/>
          <w:sz w:val="24"/>
          <w:szCs w:val="24"/>
          <w:u w:val="single"/>
        </w:rPr>
      </w:pPr>
      <w:r w:rsidRPr="00EA15D2">
        <w:rPr>
          <w:rFonts w:asciiTheme="minorHAnsi" w:hAnsiTheme="minorHAnsi" w:cstheme="minorHAnsi"/>
          <w:b/>
          <w:sz w:val="24"/>
          <w:szCs w:val="24"/>
          <w:u w:val="single"/>
        </w:rPr>
        <w:t>PAYMENT</w:t>
      </w:r>
    </w:p>
    <w:p w14:paraId="0134D4E2" w14:textId="77777777" w:rsidR="005C2E6F" w:rsidRPr="00EA15D2" w:rsidRDefault="005C2E6F" w:rsidP="005C2E6F">
      <w:pPr>
        <w:tabs>
          <w:tab w:val="left" w:pos="-720"/>
        </w:tabs>
        <w:suppressAutoHyphens/>
        <w:jc w:val="center"/>
        <w:rPr>
          <w:rFonts w:asciiTheme="minorHAnsi" w:hAnsiTheme="minorHAnsi" w:cstheme="minorHAnsi"/>
          <w:b/>
          <w:sz w:val="24"/>
          <w:szCs w:val="24"/>
        </w:rPr>
      </w:pPr>
    </w:p>
    <w:p w14:paraId="62D7A4A3" w14:textId="77777777" w:rsidR="005C2E6F" w:rsidRPr="00EA15D2" w:rsidRDefault="005C2E6F" w:rsidP="005C2E6F">
      <w:pPr>
        <w:tabs>
          <w:tab w:val="left" w:pos="-720"/>
        </w:tabs>
        <w:suppressAutoHyphens/>
        <w:rPr>
          <w:rFonts w:asciiTheme="minorHAnsi" w:hAnsiTheme="minorHAnsi" w:cstheme="minorHAnsi"/>
          <w:sz w:val="24"/>
          <w:szCs w:val="24"/>
        </w:rPr>
      </w:pPr>
    </w:p>
    <w:p w14:paraId="05D3E673" w14:textId="1813DD3B" w:rsidR="00D331BC" w:rsidRPr="00EA15D2" w:rsidRDefault="00FC783B" w:rsidP="00FC783B">
      <w:pPr>
        <w:pStyle w:val="ListNumber"/>
        <w:tabs>
          <w:tab w:val="left" w:pos="-720"/>
        </w:tabs>
        <w:suppressAutoHyphens/>
        <w:ind w:left="360" w:hanging="360"/>
        <w:jc w:val="both"/>
        <w:rPr>
          <w:rFonts w:asciiTheme="minorHAnsi" w:hAnsiTheme="minorHAnsi" w:cstheme="minorHAnsi"/>
          <w:szCs w:val="24"/>
          <w:u w:val="single"/>
        </w:rPr>
      </w:pPr>
      <w:r w:rsidRPr="00EA15D2">
        <w:rPr>
          <w:rFonts w:asciiTheme="minorHAnsi" w:hAnsiTheme="minorHAnsi" w:cstheme="minorHAnsi"/>
          <w:szCs w:val="24"/>
        </w:rPr>
        <w:t>1)</w:t>
      </w:r>
      <w:r w:rsidRPr="00EA15D2">
        <w:rPr>
          <w:rFonts w:asciiTheme="minorHAnsi" w:hAnsiTheme="minorHAnsi" w:cstheme="minorHAnsi"/>
          <w:szCs w:val="24"/>
        </w:rPr>
        <w:tab/>
      </w:r>
      <w:r w:rsidR="005C2E6F" w:rsidRPr="00EA15D2">
        <w:rPr>
          <w:rFonts w:asciiTheme="minorHAnsi" w:hAnsiTheme="minorHAnsi" w:cstheme="minorHAnsi"/>
          <w:szCs w:val="24"/>
        </w:rPr>
        <w:t xml:space="preserve">The total contract price for services rendered by CONTRACTOR under this </w:t>
      </w:r>
      <w:r w:rsidR="00D331BC" w:rsidRPr="00EA15D2">
        <w:rPr>
          <w:rFonts w:asciiTheme="minorHAnsi" w:hAnsiTheme="minorHAnsi" w:cstheme="minorHAnsi"/>
          <w:szCs w:val="24"/>
        </w:rPr>
        <w:t xml:space="preserve">   </w:t>
      </w:r>
      <w:r w:rsidR="005C2E6F" w:rsidRPr="00EA15D2">
        <w:rPr>
          <w:rFonts w:asciiTheme="minorHAnsi" w:hAnsiTheme="minorHAnsi" w:cstheme="minorHAnsi"/>
          <w:szCs w:val="24"/>
        </w:rPr>
        <w:t xml:space="preserve">Agreement shall </w:t>
      </w:r>
      <w:r w:rsidR="004835D2" w:rsidRPr="00EA15D2">
        <w:rPr>
          <w:rFonts w:asciiTheme="minorHAnsi" w:hAnsiTheme="minorHAnsi" w:cstheme="minorHAnsi"/>
          <w:szCs w:val="24"/>
        </w:rPr>
        <w:t>not exceed</w:t>
      </w:r>
      <w:r w:rsidR="00EA15D2" w:rsidRPr="00EA15D2">
        <w:rPr>
          <w:rFonts w:asciiTheme="minorHAnsi" w:hAnsiTheme="minorHAnsi" w:cstheme="minorHAnsi"/>
          <w:szCs w:val="24"/>
        </w:rPr>
        <w:t xml:space="preserve"> $_______________</w:t>
      </w:r>
      <w:r w:rsidR="004835D2" w:rsidRPr="00EA15D2">
        <w:rPr>
          <w:rFonts w:asciiTheme="minorHAnsi" w:hAnsiTheme="minorHAnsi" w:cstheme="minorHAnsi"/>
          <w:szCs w:val="24"/>
        </w:rPr>
        <w:t>.</w:t>
      </w:r>
      <w:r w:rsidR="005C2E6F" w:rsidRPr="00EA15D2">
        <w:rPr>
          <w:rFonts w:asciiTheme="minorHAnsi" w:hAnsiTheme="minorHAnsi" w:cstheme="minorHAnsi"/>
          <w:szCs w:val="24"/>
        </w:rPr>
        <w:tab/>
      </w:r>
      <w:r w:rsidR="005C2E6F" w:rsidRPr="00EA15D2">
        <w:rPr>
          <w:rFonts w:asciiTheme="minorHAnsi" w:hAnsiTheme="minorHAnsi" w:cstheme="minorHAnsi"/>
          <w:szCs w:val="24"/>
        </w:rPr>
        <w:tab/>
      </w:r>
    </w:p>
    <w:p w14:paraId="2D3C7191" w14:textId="77777777" w:rsidR="00D331BC" w:rsidRPr="00EA15D2" w:rsidRDefault="00D331BC" w:rsidP="00D331BC">
      <w:pPr>
        <w:pStyle w:val="ListNumber"/>
        <w:tabs>
          <w:tab w:val="left" w:pos="-720"/>
        </w:tabs>
        <w:suppressAutoHyphens/>
        <w:ind w:left="360" w:hanging="360"/>
        <w:jc w:val="both"/>
        <w:rPr>
          <w:rFonts w:asciiTheme="minorHAnsi" w:hAnsiTheme="minorHAnsi" w:cstheme="minorHAnsi"/>
          <w:szCs w:val="24"/>
        </w:rPr>
      </w:pPr>
      <w:r w:rsidRPr="00EA15D2">
        <w:rPr>
          <w:rFonts w:asciiTheme="minorHAnsi" w:hAnsiTheme="minorHAnsi" w:cstheme="minorHAnsi"/>
          <w:szCs w:val="24"/>
        </w:rPr>
        <w:t>2</w:t>
      </w:r>
      <w:r w:rsidR="00FC783B" w:rsidRPr="00EA15D2">
        <w:rPr>
          <w:rFonts w:asciiTheme="minorHAnsi" w:hAnsiTheme="minorHAnsi" w:cstheme="minorHAnsi"/>
          <w:szCs w:val="24"/>
        </w:rPr>
        <w:t>)</w:t>
      </w:r>
      <w:r w:rsidRPr="00EA15D2">
        <w:rPr>
          <w:rFonts w:asciiTheme="minorHAnsi" w:hAnsiTheme="minorHAnsi" w:cstheme="minorHAnsi"/>
          <w:szCs w:val="24"/>
        </w:rPr>
        <w:t xml:space="preserve">  </w:t>
      </w:r>
      <w:r w:rsidR="005C2E6F" w:rsidRPr="00EA15D2">
        <w:rPr>
          <w:rFonts w:asciiTheme="minorHAnsi" w:hAnsiTheme="minorHAnsi" w:cstheme="minorHAnsi"/>
          <w:szCs w:val="24"/>
        </w:rPr>
        <w:t xml:space="preserve">Payment shall be made to CONTRACTOR </w:t>
      </w:r>
      <w:r w:rsidR="00AC0796" w:rsidRPr="00EA15D2">
        <w:rPr>
          <w:rFonts w:asciiTheme="minorHAnsi" w:hAnsiTheme="minorHAnsi" w:cstheme="minorHAnsi"/>
          <w:szCs w:val="24"/>
        </w:rPr>
        <w:t xml:space="preserve">based on monthly progress billings and final invoice.  Final invoice to be submitted on completion of scope of work set forth in Exhibit “A”. </w:t>
      </w:r>
    </w:p>
    <w:p w14:paraId="02DD8C77" w14:textId="77777777" w:rsidR="005C2E6F" w:rsidRPr="00EA15D2" w:rsidRDefault="00D331BC" w:rsidP="00D331BC">
      <w:pPr>
        <w:pStyle w:val="ListNumber"/>
        <w:tabs>
          <w:tab w:val="left" w:pos="-720"/>
        </w:tabs>
        <w:suppressAutoHyphens/>
        <w:ind w:left="360" w:hanging="360"/>
        <w:jc w:val="both"/>
        <w:rPr>
          <w:rFonts w:asciiTheme="minorHAnsi" w:hAnsiTheme="minorHAnsi" w:cstheme="minorHAnsi"/>
          <w:szCs w:val="24"/>
        </w:rPr>
      </w:pPr>
      <w:r w:rsidRPr="00EA15D2">
        <w:rPr>
          <w:rFonts w:asciiTheme="minorHAnsi" w:hAnsiTheme="minorHAnsi" w:cstheme="minorHAnsi"/>
          <w:szCs w:val="24"/>
        </w:rPr>
        <w:t>3</w:t>
      </w:r>
      <w:r w:rsidR="00FC783B" w:rsidRPr="00EA15D2">
        <w:rPr>
          <w:rFonts w:asciiTheme="minorHAnsi" w:hAnsiTheme="minorHAnsi" w:cstheme="minorHAnsi"/>
          <w:szCs w:val="24"/>
        </w:rPr>
        <w:t>)</w:t>
      </w:r>
      <w:r w:rsidRPr="00EA15D2">
        <w:rPr>
          <w:rFonts w:asciiTheme="minorHAnsi" w:hAnsiTheme="minorHAnsi" w:cstheme="minorHAnsi"/>
          <w:szCs w:val="24"/>
        </w:rPr>
        <w:t xml:space="preserve">  </w:t>
      </w:r>
      <w:r w:rsidR="005C2E6F" w:rsidRPr="00EA15D2">
        <w:rPr>
          <w:rFonts w:asciiTheme="minorHAnsi" w:hAnsiTheme="minorHAnsi" w:cstheme="minorHAnsi"/>
          <w:szCs w:val="24"/>
        </w:rPr>
        <w:t xml:space="preserve">Any additional meetings or work required beyond that set forth in Exhibit “A” shall be </w:t>
      </w:r>
      <w:r w:rsidRPr="00EA15D2">
        <w:rPr>
          <w:rFonts w:asciiTheme="minorHAnsi" w:hAnsiTheme="minorHAnsi" w:cstheme="minorHAnsi"/>
          <w:szCs w:val="24"/>
        </w:rPr>
        <w:t xml:space="preserve">  </w:t>
      </w:r>
      <w:r w:rsidR="005C2E6F" w:rsidRPr="00EA15D2">
        <w:rPr>
          <w:rFonts w:asciiTheme="minorHAnsi" w:hAnsiTheme="minorHAnsi" w:cstheme="minorHAnsi"/>
          <w:szCs w:val="24"/>
        </w:rPr>
        <w:t>mutually agreed to by the CITY and CONTRACTOR, and shall be billed on a time and materials basis to the</w:t>
      </w:r>
      <w:r w:rsidR="00AC0796" w:rsidRPr="00EA15D2">
        <w:rPr>
          <w:rFonts w:asciiTheme="minorHAnsi" w:hAnsiTheme="minorHAnsi" w:cstheme="minorHAnsi"/>
          <w:szCs w:val="24"/>
        </w:rPr>
        <w:t xml:space="preserve"> City of Fairfield.</w:t>
      </w:r>
    </w:p>
    <w:p w14:paraId="08625AF8" w14:textId="77777777" w:rsidR="005C2E6F" w:rsidRPr="00EA15D2" w:rsidRDefault="005C2E6F" w:rsidP="00996468">
      <w:pPr>
        <w:pStyle w:val="Title"/>
        <w:keepNext w:val="0"/>
        <w:keepLines w:val="0"/>
        <w:rPr>
          <w:rFonts w:asciiTheme="minorHAnsi" w:hAnsiTheme="minorHAnsi" w:cstheme="minorHAnsi"/>
          <w:szCs w:val="24"/>
        </w:rPr>
      </w:pPr>
      <w:r w:rsidRPr="00EA15D2">
        <w:rPr>
          <w:rFonts w:asciiTheme="minorHAnsi" w:hAnsiTheme="minorHAnsi" w:cstheme="minorHAnsi"/>
          <w:bCs w:val="0"/>
          <w:szCs w:val="24"/>
        </w:rPr>
        <w:br w:type="page"/>
      </w:r>
      <w:r w:rsidRPr="00EA15D2">
        <w:rPr>
          <w:rFonts w:asciiTheme="minorHAnsi" w:hAnsiTheme="minorHAnsi" w:cstheme="minorHAnsi"/>
          <w:szCs w:val="24"/>
        </w:rPr>
        <w:lastRenderedPageBreak/>
        <w:t>EXHIB</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 xml:space="preserve"> “C”</w:t>
      </w:r>
    </w:p>
    <w:p w14:paraId="4048963E" w14:textId="77777777" w:rsidR="005C2E6F" w:rsidRPr="00EA15D2" w:rsidRDefault="005C2E6F" w:rsidP="005C2E6F">
      <w:pPr>
        <w:pStyle w:val="Title"/>
        <w:keepNext w:val="0"/>
        <w:keepLines w:val="0"/>
        <w:rPr>
          <w:rFonts w:asciiTheme="minorHAnsi" w:hAnsiTheme="minorHAnsi" w:cstheme="minorHAnsi"/>
          <w:szCs w:val="24"/>
          <w:u w:val="single"/>
        </w:rPr>
      </w:pPr>
      <w:r w:rsidRPr="00EA15D2">
        <w:rPr>
          <w:rFonts w:asciiTheme="minorHAnsi" w:hAnsiTheme="minorHAnsi" w:cstheme="minorHAnsi"/>
          <w:szCs w:val="24"/>
          <w:u w:val="single"/>
        </w:rPr>
        <w:t>GENERAL PROVISIONS</w:t>
      </w:r>
    </w:p>
    <w:p w14:paraId="3BB89132" w14:textId="77777777" w:rsidR="005C2E6F" w:rsidRPr="00EA15D2" w:rsidRDefault="005C2E6F" w:rsidP="00FC783B">
      <w:pPr>
        <w:pStyle w:val="ListNumber"/>
        <w:numPr>
          <w:ilvl w:val="0"/>
          <w:numId w:val="4"/>
        </w:numPr>
        <w:tabs>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INDEPENDENT CONTRACTOR</w:t>
      </w:r>
      <w:r w:rsidRPr="00EA15D2">
        <w:rPr>
          <w:rFonts w:asciiTheme="minorHAnsi" w:hAnsiTheme="minorHAnsi" w:cstheme="minorHAnsi"/>
          <w:szCs w:val="24"/>
        </w:rPr>
        <w:t>.  At all times during the term of this Agreement, CONTRACTOR shall be an independent Contractor and shall not be an employee of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shall have the right to control CONTRACTOR only insofar as the results of CONTRACTOR's services rendered pursuant to this Agreement; however,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shall not have the right to control the means by which CONTRACTOR accomplishes services rendered pursuant to this Agreement.</w:t>
      </w:r>
    </w:p>
    <w:p w14:paraId="32A6FD10"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LICENSES; PERM</w:t>
      </w:r>
      <w:smartTag w:uri="urn:schemas-microsoft-com:office:smarttags" w:element="PersonName">
        <w:r w:rsidRPr="00EA15D2">
          <w:rPr>
            <w:rFonts w:asciiTheme="minorHAnsi" w:hAnsiTheme="minorHAnsi" w:cstheme="minorHAnsi"/>
            <w:szCs w:val="24"/>
            <w:u w:val="single"/>
          </w:rPr>
          <w:t>IT</w:t>
        </w:r>
      </w:smartTag>
      <w:r w:rsidRPr="00EA15D2">
        <w:rPr>
          <w:rFonts w:asciiTheme="minorHAnsi" w:hAnsiTheme="minorHAnsi" w:cstheme="minorHAnsi"/>
          <w:szCs w:val="24"/>
          <w:u w:val="single"/>
        </w:rPr>
        <w:t>S; ETC.</w:t>
      </w:r>
      <w:r w:rsidRPr="00EA15D2">
        <w:rPr>
          <w:rFonts w:asciiTheme="minorHAnsi" w:hAnsiTheme="minorHAnsi" w:cstheme="minorHAnsi"/>
          <w:szCs w:val="24"/>
        </w:rPr>
        <w:t xml:space="preserve">  CONTRACTOR represents and warrants to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that CONTRACTOR has all licenses, permits, qualifications, and approvals of whatsoever nature which are legally required for CONTRACTOR to practice CONTRACTOR's profession.  CONTRACTOR represents and warrants to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that CONTRACTOR shall, at its sole cost and expense, keep in effect at all times during the term of this Agreement, any licenses, permits, and approvals which are legally required for CONTRACTOR to practice his profession.</w:t>
      </w:r>
    </w:p>
    <w:p w14:paraId="4B4716BE"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TIME</w:t>
      </w:r>
      <w:r w:rsidRPr="00EA15D2">
        <w:rPr>
          <w:rFonts w:asciiTheme="minorHAnsi" w:hAnsiTheme="minorHAnsi" w:cstheme="minorHAnsi"/>
          <w:szCs w:val="24"/>
        </w:rPr>
        <w:t>.  CONTRACTOR shall devote such services pursuant to this Agreement as may be reasonably necessary for satisfactory performance of CONTRACTOR's obligations pursuant to this Agreement.  CONTRACTOR shall adhere to the Schedule of Activities as described in their Executive Summary.</w:t>
      </w:r>
    </w:p>
    <w:p w14:paraId="01405F41"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CONTRACTOR NOT AN AGENT.</w:t>
      </w:r>
      <w:r w:rsidRPr="00EA15D2">
        <w:rPr>
          <w:rFonts w:asciiTheme="minorHAnsi" w:hAnsiTheme="minorHAnsi" w:cstheme="minorHAnsi"/>
          <w:szCs w:val="24"/>
        </w:rPr>
        <w:t xml:space="preserve">  Except as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may specify in writing, CONTRACTOR shall have no authority, express or implied, to act on behalf of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in any capacity whatsoever as an agent.  CONTRACTOR shall have no authority, express or implied, pursuant to this Agreement, to bind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to any obligation whatsoever.</w:t>
      </w:r>
    </w:p>
    <w:p w14:paraId="1D92E721"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u w:val="single"/>
        </w:rPr>
      </w:pPr>
      <w:r w:rsidRPr="00EA15D2">
        <w:rPr>
          <w:rFonts w:asciiTheme="minorHAnsi" w:hAnsiTheme="minorHAnsi" w:cstheme="minorHAnsi"/>
          <w:szCs w:val="24"/>
          <w:u w:val="single"/>
        </w:rPr>
        <w:t>ASSIGNMENT PROHIB</w:t>
      </w:r>
      <w:smartTag w:uri="urn:schemas-microsoft-com:office:smarttags" w:element="PersonName">
        <w:r w:rsidRPr="00EA15D2">
          <w:rPr>
            <w:rFonts w:asciiTheme="minorHAnsi" w:hAnsiTheme="minorHAnsi" w:cstheme="minorHAnsi"/>
            <w:szCs w:val="24"/>
            <w:u w:val="single"/>
          </w:rPr>
          <w:t>IT</w:t>
        </w:r>
      </w:smartTag>
      <w:r w:rsidRPr="00EA15D2">
        <w:rPr>
          <w:rFonts w:asciiTheme="minorHAnsi" w:hAnsiTheme="minorHAnsi" w:cstheme="minorHAnsi"/>
          <w:szCs w:val="24"/>
          <w:u w:val="single"/>
        </w:rPr>
        <w:t>ED.</w:t>
      </w:r>
      <w:r w:rsidRPr="00EA15D2">
        <w:rPr>
          <w:rFonts w:asciiTheme="minorHAnsi" w:hAnsiTheme="minorHAnsi" w:cstheme="minorHAnsi"/>
          <w:szCs w:val="24"/>
        </w:rPr>
        <w:t xml:space="preserve">  No party to this Agreement may assign any right or obligation pursuant to this Agreement.  Any attempted or purported assignment of any right or obligation pursuant to this Agreement shall be void and of no effect.</w:t>
      </w:r>
    </w:p>
    <w:p w14:paraId="27B99E67"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PERSONNEL.</w:t>
      </w:r>
      <w:r w:rsidRPr="00EA15D2">
        <w:rPr>
          <w:rFonts w:asciiTheme="minorHAnsi" w:hAnsiTheme="minorHAnsi" w:cstheme="minorHAnsi"/>
          <w:szCs w:val="24"/>
        </w:rPr>
        <w:t xml:space="preserve">  CONTRACTOR shall assign only competent personnel to perform services pursuant to this Agreement.  In the event that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in its sole discretion, at anytime during the term of this Agreement, desires the removal of any person or persons assigned by CONTRACTOR to perform services pursuant to this Agreement, CONTRACTOR shall remove any such person immediately upon receiving notice from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of the desire of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for the removal of such person or persons.</w:t>
      </w:r>
    </w:p>
    <w:p w14:paraId="16FEAA5A"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u w:val="single"/>
        </w:rPr>
      </w:pPr>
      <w:r w:rsidRPr="00EA15D2">
        <w:rPr>
          <w:rFonts w:asciiTheme="minorHAnsi" w:hAnsiTheme="minorHAnsi" w:cstheme="minorHAnsi"/>
          <w:szCs w:val="24"/>
          <w:u w:val="single"/>
        </w:rPr>
        <w:t>STANDARD OF PERFORMANCE.</w:t>
      </w:r>
      <w:r w:rsidRPr="00EA15D2">
        <w:rPr>
          <w:rFonts w:asciiTheme="minorHAnsi" w:hAnsiTheme="minorHAnsi" w:cstheme="minorHAnsi"/>
          <w:szCs w:val="24"/>
        </w:rPr>
        <w:t xml:space="preserve">  CONTRACTOR shall perform all services required pursuant to this Agreement.  Services shall be performed in the manner and according to the standards observed by a competent practitioner of the profession in which CONTRACTOR is engaged in the geographical area in which CONTRACTOR practices his profession.  All products which CONTRACTOR delivers to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pursuant to this Agreement shall be prepared in a workmanlike manner, and conform to the standards of quality normally observed by a person practicing in CONTRACTOR's profession.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shall be the sole judge as to whether the product of the CONTRACTOR is satisfactory.</w:t>
      </w:r>
    </w:p>
    <w:p w14:paraId="42DA011F"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lastRenderedPageBreak/>
        <w:t>CANCELLATION OF AGREEMENT.</w:t>
      </w:r>
      <w:r w:rsidRPr="00EA15D2">
        <w:rPr>
          <w:rFonts w:asciiTheme="minorHAnsi" w:hAnsiTheme="minorHAnsi" w:cstheme="minorHAnsi"/>
          <w:szCs w:val="24"/>
        </w:rPr>
        <w:t xml:space="preserve">  This Agreement may be canceled at any time by the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at its discretion upon written notification to CONTRACTOR.  CONTRACTOR is entitled to receive full payment for all services performed and all costs incurred up to and including the date of receipt of written notice to cease work on the project.  CONTRACTOR shall be entitled to no further compensation for work performed after the date of receipt of written notice to cease work.  All completed and incomplete products up to the date of receipt of written notice to cease work shall become the property of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w:t>
      </w:r>
    </w:p>
    <w:p w14:paraId="4069C9DB" w14:textId="77777777" w:rsidR="005C2E6F" w:rsidRPr="00EA15D2" w:rsidRDefault="005C2E6F" w:rsidP="00FC783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PRODUCTS OF CONSULTING.</w:t>
      </w:r>
      <w:r w:rsidRPr="00EA15D2">
        <w:rPr>
          <w:rFonts w:asciiTheme="minorHAnsi" w:hAnsiTheme="minorHAnsi" w:cstheme="minorHAnsi"/>
          <w:szCs w:val="24"/>
        </w:rPr>
        <w:t xml:space="preserve">  All products of the CONTRACTOR </w:t>
      </w:r>
      <w:r w:rsidR="00861AD4" w:rsidRPr="00EA15D2">
        <w:rPr>
          <w:rFonts w:asciiTheme="minorHAnsi" w:hAnsiTheme="minorHAnsi" w:cstheme="minorHAnsi"/>
          <w:szCs w:val="24"/>
        </w:rPr>
        <w:t>created</w:t>
      </w:r>
      <w:r w:rsidRPr="00EA15D2">
        <w:rPr>
          <w:rFonts w:asciiTheme="minorHAnsi" w:hAnsiTheme="minorHAnsi" w:cstheme="minorHAnsi"/>
          <w:szCs w:val="24"/>
        </w:rPr>
        <w:t xml:space="preserve"> under this Agreement shall be the property of the CITY.</w:t>
      </w:r>
    </w:p>
    <w:p w14:paraId="3571B292" w14:textId="77777777" w:rsidR="005C2E6F" w:rsidRPr="00EA15D2" w:rsidRDefault="005C2E6F" w:rsidP="004F3C97">
      <w:pPr>
        <w:pStyle w:val="ListNumber"/>
        <w:numPr>
          <w:ilvl w:val="0"/>
          <w:numId w:val="4"/>
        </w:numPr>
        <w:tabs>
          <w:tab w:val="left" w:pos="360"/>
        </w:tabs>
        <w:ind w:left="360" w:hanging="360"/>
        <w:jc w:val="both"/>
        <w:rPr>
          <w:rFonts w:asciiTheme="minorHAnsi" w:hAnsiTheme="minorHAnsi" w:cstheme="minorHAnsi"/>
          <w:szCs w:val="24"/>
          <w:u w:val="single"/>
        </w:rPr>
      </w:pPr>
      <w:r w:rsidRPr="00EA15D2">
        <w:rPr>
          <w:rFonts w:asciiTheme="minorHAnsi" w:hAnsiTheme="minorHAnsi" w:cstheme="minorHAnsi"/>
          <w:szCs w:val="24"/>
          <w:u w:val="single"/>
        </w:rPr>
        <w:t>INDEMNIFY AND HOLD HARMLESS</w:t>
      </w:r>
      <w:r w:rsidRPr="00EA15D2">
        <w:rPr>
          <w:rFonts w:asciiTheme="minorHAnsi" w:hAnsiTheme="minorHAnsi" w:cstheme="minorHAnsi"/>
          <w:szCs w:val="24"/>
        </w:rPr>
        <w:t>.</w:t>
      </w:r>
      <w:r w:rsidR="00822A42" w:rsidRPr="00EA15D2">
        <w:rPr>
          <w:rFonts w:asciiTheme="minorHAnsi" w:hAnsiTheme="minorHAnsi" w:cstheme="minorHAnsi"/>
          <w:szCs w:val="24"/>
        </w:rPr>
        <w:t xml:space="preserve">  </w:t>
      </w:r>
      <w:r w:rsidRPr="00EA15D2">
        <w:rPr>
          <w:rFonts w:asciiTheme="minorHAnsi" w:hAnsiTheme="minorHAnsi" w:cstheme="minorHAnsi"/>
          <w:szCs w:val="24"/>
        </w:rPr>
        <w:t>CONTRACTOR shall indemnify, defend, and hold harmless the CITY, its officers, agents, employees and volunteers from all claims, suits, or actions of every name, kind and description, brought forth on account of injuries to or death of any person or damage to property arising from or connected with the willful misconduct, negligent acts, errors or omissions, ultra</w:t>
      </w:r>
      <w:r w:rsidRPr="00EA15D2">
        <w:rPr>
          <w:rFonts w:asciiTheme="minorHAnsi" w:hAnsiTheme="minorHAnsi" w:cstheme="minorHAnsi"/>
          <w:szCs w:val="24"/>
        </w:rPr>
        <w:noBreakHyphen/>
        <w:t>hazardous activities, activities giving rise to strict liability, or defects in design by CONTRACTOR or any person directly or indirectly employed by or acting as agent for CONTRACTOR in the performance of this Agreement, including the concurrent or successive passive negligence of the CITY, its officers, agents, employees or volunteers.</w:t>
      </w:r>
    </w:p>
    <w:p w14:paraId="65DC66F9" w14:textId="77777777" w:rsidR="005C2E6F" w:rsidRPr="00EA15D2" w:rsidRDefault="005C2E6F" w:rsidP="004F3C97">
      <w:pPr>
        <w:pStyle w:val="Heading2"/>
        <w:keepNext w:val="0"/>
        <w:ind w:left="360"/>
        <w:jc w:val="both"/>
        <w:rPr>
          <w:rFonts w:asciiTheme="minorHAnsi" w:hAnsiTheme="minorHAnsi" w:cstheme="minorHAnsi"/>
          <w:spacing w:val="-3"/>
          <w:szCs w:val="24"/>
        </w:rPr>
      </w:pPr>
      <w:r w:rsidRPr="00EA15D2">
        <w:rPr>
          <w:rFonts w:asciiTheme="minorHAnsi" w:hAnsiTheme="minorHAnsi" w:cstheme="minorHAnsi"/>
          <w:szCs w:val="24"/>
        </w:rPr>
        <w:t>It is understood that the duty of CONTRACTOR to indemnify and hold harmless includes the duty to defend as set forth in Section 2778 of the California Civil Code.</w:t>
      </w:r>
    </w:p>
    <w:p w14:paraId="536759CA" w14:textId="77777777" w:rsidR="005C2E6F" w:rsidRPr="00EA15D2" w:rsidRDefault="005C2E6F" w:rsidP="004F3C97">
      <w:pPr>
        <w:pStyle w:val="Heading2"/>
        <w:keepNext w:val="0"/>
        <w:ind w:left="360"/>
        <w:jc w:val="both"/>
        <w:rPr>
          <w:rFonts w:asciiTheme="minorHAnsi" w:hAnsiTheme="minorHAnsi" w:cstheme="minorHAnsi"/>
          <w:spacing w:val="-3"/>
          <w:szCs w:val="24"/>
        </w:rPr>
      </w:pPr>
      <w:r w:rsidRPr="00EA15D2">
        <w:rPr>
          <w:rFonts w:asciiTheme="minorHAnsi" w:hAnsiTheme="minorHAnsi" w:cstheme="minorHAnsi"/>
          <w:spacing w:val="-3"/>
          <w:szCs w:val="24"/>
        </w:rPr>
        <w:t>Acceptance of insurance certificates and endorsements required under this Agreement does not relieve CONTRACTOR from liability under this indemnification and hold harmless clause.  This indemnification and hold harmless clause shall apply whether or not such insurance policies are determined to be applicable to any such damages or claims for damages.</w:t>
      </w:r>
    </w:p>
    <w:p w14:paraId="3EEC7379" w14:textId="77777777" w:rsidR="005C2E6F" w:rsidRPr="00EA15D2" w:rsidRDefault="005C2E6F" w:rsidP="005551F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PROHIB</w:t>
      </w:r>
      <w:smartTag w:uri="urn:schemas-microsoft-com:office:smarttags" w:element="PersonName">
        <w:r w:rsidRPr="00EA15D2">
          <w:rPr>
            <w:rFonts w:asciiTheme="minorHAnsi" w:hAnsiTheme="minorHAnsi" w:cstheme="minorHAnsi"/>
            <w:szCs w:val="24"/>
            <w:u w:val="single"/>
          </w:rPr>
          <w:t>IT</w:t>
        </w:r>
      </w:smartTag>
      <w:r w:rsidRPr="00EA15D2">
        <w:rPr>
          <w:rFonts w:asciiTheme="minorHAnsi" w:hAnsiTheme="minorHAnsi" w:cstheme="minorHAnsi"/>
          <w:szCs w:val="24"/>
          <w:u w:val="single"/>
        </w:rPr>
        <w:t>ED INTERESTS</w:t>
      </w:r>
      <w:r w:rsidRPr="00EA15D2">
        <w:rPr>
          <w:rFonts w:asciiTheme="minorHAnsi" w:hAnsiTheme="minorHAnsi" w:cstheme="minorHAnsi"/>
          <w:szCs w:val="24"/>
        </w:rPr>
        <w:t>.  No employee of the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shall have any direct financial interest in this agreement.  This agreement shall be voidable at the option of the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if this provision is violated.</w:t>
      </w:r>
    </w:p>
    <w:p w14:paraId="1016C1AD" w14:textId="77777777" w:rsidR="005C2E6F" w:rsidRPr="00EA15D2" w:rsidRDefault="005C2E6F" w:rsidP="005551FB">
      <w:pPr>
        <w:pStyle w:val="ListNumber"/>
        <w:numPr>
          <w:ilvl w:val="0"/>
          <w:numId w:val="4"/>
        </w:numPr>
        <w:tabs>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LOCAL EMPLOYMENT POLICY</w:t>
      </w:r>
      <w:r w:rsidRPr="00EA15D2">
        <w:rPr>
          <w:rFonts w:asciiTheme="minorHAnsi" w:hAnsiTheme="minorHAnsi" w:cstheme="minorHAnsi"/>
          <w:szCs w:val="24"/>
        </w:rPr>
        <w:t>.  The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desires wherever possible, to hire qualified local residents to work on city projects.  Local resident is defined as a person who resides in Solano County.  The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encourages an active affirmative action program on the part of its contractors, consultants and developers.  When local projects require, subcontractors, contractors, consultants and developers will solicit proposals from qualified local firms where possible.</w:t>
      </w:r>
    </w:p>
    <w:p w14:paraId="5410BFB8" w14:textId="77777777" w:rsidR="005C2E6F" w:rsidRPr="00EA15D2" w:rsidRDefault="005C2E6F" w:rsidP="005551FB">
      <w:pPr>
        <w:pStyle w:val="BodyTextFirst5"/>
        <w:ind w:left="360" w:firstLine="0"/>
        <w:jc w:val="both"/>
        <w:rPr>
          <w:rFonts w:asciiTheme="minorHAnsi" w:hAnsiTheme="minorHAnsi" w:cstheme="minorHAnsi"/>
          <w:szCs w:val="24"/>
        </w:rPr>
      </w:pPr>
      <w:r w:rsidRPr="00EA15D2">
        <w:rPr>
          <w:rFonts w:asciiTheme="minorHAnsi" w:hAnsiTheme="minorHAnsi" w:cstheme="minorHAnsi"/>
          <w:szCs w:val="24"/>
        </w:rPr>
        <w:t>As a way of responding to the provisions of the Davis</w:t>
      </w:r>
      <w:r w:rsidRPr="00EA15D2">
        <w:rPr>
          <w:rFonts w:asciiTheme="minorHAnsi" w:hAnsiTheme="minorHAnsi" w:cstheme="minorHAnsi"/>
          <w:szCs w:val="24"/>
        </w:rPr>
        <w:noBreakHyphen/>
        <w:t>Bacon Act and this program, contractor, consultants, and developers will be asked, to provide no more frequently than monthly, a report which lists the employee's name, job class, hours worked, salary paid, city of residence, and ethnic origin.</w:t>
      </w:r>
    </w:p>
    <w:p w14:paraId="2197E6B0" w14:textId="77777777" w:rsidR="005C2E6F" w:rsidRPr="00EA15D2" w:rsidRDefault="005C2E6F" w:rsidP="005551FB">
      <w:pPr>
        <w:pStyle w:val="ListNumber"/>
        <w:numPr>
          <w:ilvl w:val="0"/>
          <w:numId w:val="4"/>
        </w:numPr>
        <w:tabs>
          <w:tab w:val="clear" w:pos="720"/>
          <w:tab w:val="left" w:pos="360"/>
        </w:tabs>
        <w:ind w:left="360" w:hanging="360"/>
        <w:jc w:val="both"/>
        <w:rPr>
          <w:rFonts w:asciiTheme="minorHAnsi" w:hAnsiTheme="minorHAnsi" w:cstheme="minorHAnsi"/>
          <w:spacing w:val="-3"/>
          <w:szCs w:val="24"/>
        </w:rPr>
      </w:pPr>
      <w:r w:rsidRPr="00EA15D2">
        <w:rPr>
          <w:rFonts w:asciiTheme="minorHAnsi" w:hAnsiTheme="minorHAnsi" w:cstheme="minorHAnsi"/>
          <w:szCs w:val="24"/>
          <w:u w:val="single"/>
        </w:rPr>
        <w:t xml:space="preserve">CONTRACTOR NOT </w:t>
      </w:r>
      <w:r w:rsidRPr="00EA15D2">
        <w:rPr>
          <w:rFonts w:asciiTheme="minorHAnsi" w:hAnsiTheme="minorHAnsi" w:cstheme="minorHAnsi"/>
          <w:spacing w:val="-3"/>
          <w:szCs w:val="24"/>
          <w:u w:val="single"/>
        </w:rPr>
        <w:t xml:space="preserve">A </w:t>
      </w:r>
      <w:r w:rsidRPr="00EA15D2">
        <w:rPr>
          <w:rFonts w:asciiTheme="minorHAnsi" w:hAnsiTheme="minorHAnsi" w:cstheme="minorHAnsi"/>
          <w:szCs w:val="24"/>
          <w:u w:val="single"/>
        </w:rPr>
        <w:t>PUBLIC OFFICIAL</w:t>
      </w:r>
      <w:r w:rsidRPr="00EA15D2">
        <w:rPr>
          <w:rFonts w:asciiTheme="minorHAnsi" w:hAnsiTheme="minorHAnsi" w:cstheme="minorHAnsi"/>
          <w:szCs w:val="24"/>
        </w:rPr>
        <w:t xml:space="preserve">.  CONTRACTOR is not a "public official" for purposes of Government Code §§ 87200 et seq.  CONTRACTOR conducts research and arrives at his or her </w:t>
      </w:r>
      <w:r w:rsidRPr="00EA15D2">
        <w:rPr>
          <w:rFonts w:asciiTheme="minorHAnsi" w:hAnsiTheme="minorHAnsi" w:cstheme="minorHAnsi"/>
          <w:szCs w:val="24"/>
        </w:rPr>
        <w:lastRenderedPageBreak/>
        <w:t>conclusions, advice, recommendation, or counsel independent of the control and direction of the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or any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official, other than normal contract monitoring.  In addition, CONTRACTOR possesses no authority with respect to any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decision beyond these conclusions, advice, recommendation, or counsel.</w:t>
      </w:r>
    </w:p>
    <w:p w14:paraId="5B79B68B" w14:textId="77777777" w:rsidR="005C2E6F" w:rsidRPr="00EA15D2" w:rsidRDefault="005C2E6F" w:rsidP="005551FB">
      <w:pPr>
        <w:pStyle w:val="ListNumber"/>
        <w:numPr>
          <w:ilvl w:val="0"/>
          <w:numId w:val="4"/>
        </w:numPr>
        <w:tabs>
          <w:tab w:val="clear" w:pos="720"/>
          <w:tab w:val="left" w:pos="360"/>
        </w:tabs>
        <w:ind w:left="360" w:hanging="360"/>
        <w:jc w:val="both"/>
        <w:rPr>
          <w:rFonts w:asciiTheme="minorHAnsi" w:hAnsiTheme="minorHAnsi" w:cstheme="minorHAnsi"/>
          <w:szCs w:val="24"/>
        </w:rPr>
      </w:pPr>
      <w:r w:rsidRPr="00EA15D2">
        <w:rPr>
          <w:rFonts w:asciiTheme="minorHAnsi" w:hAnsiTheme="minorHAnsi" w:cstheme="minorHAnsi"/>
          <w:szCs w:val="24"/>
          <w:u w:val="single"/>
        </w:rPr>
        <w:t>EMPLOYMENT DEVELOPMENT DEPARTMENT REPORTING REQUIREMENTS</w:t>
      </w:r>
      <w:r w:rsidRPr="00EA15D2">
        <w:rPr>
          <w:rFonts w:asciiTheme="minorHAnsi" w:hAnsiTheme="minorHAnsi" w:cstheme="minorHAnsi"/>
          <w:szCs w:val="24"/>
        </w:rPr>
        <w:t>.  When the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executes an agreement for or makes payment to CONTRACTOR in the amount of $600 (six hundred dollars) or more in any one calendar year, CONTRACTOR shall provide the following information to C</w:t>
      </w:r>
      <w:smartTag w:uri="urn:schemas-microsoft-com:office:smarttags" w:element="PersonName">
        <w:r w:rsidRPr="00EA15D2">
          <w:rPr>
            <w:rFonts w:asciiTheme="minorHAnsi" w:hAnsiTheme="minorHAnsi" w:cstheme="minorHAnsi"/>
            <w:szCs w:val="24"/>
          </w:rPr>
          <w:t>IT</w:t>
        </w:r>
      </w:smartTag>
      <w:r w:rsidRPr="00EA15D2">
        <w:rPr>
          <w:rFonts w:asciiTheme="minorHAnsi" w:hAnsiTheme="minorHAnsi" w:cstheme="minorHAnsi"/>
          <w:szCs w:val="24"/>
        </w:rPr>
        <w:t>Y to comply with Employment Development Department (EDD) reporting requirements:</w:t>
      </w:r>
    </w:p>
    <w:p w14:paraId="675CCCB5" w14:textId="77777777" w:rsidR="005C2E6F" w:rsidRPr="00EA15D2" w:rsidRDefault="005C2E6F" w:rsidP="005551FB">
      <w:pPr>
        <w:pStyle w:val="Heading2"/>
        <w:numPr>
          <w:ilvl w:val="1"/>
          <w:numId w:val="6"/>
        </w:numPr>
        <w:ind w:left="1440" w:hanging="360"/>
        <w:jc w:val="both"/>
        <w:rPr>
          <w:rFonts w:asciiTheme="minorHAnsi" w:hAnsiTheme="minorHAnsi" w:cstheme="minorHAnsi"/>
          <w:szCs w:val="24"/>
        </w:rPr>
      </w:pPr>
      <w:r w:rsidRPr="00EA15D2">
        <w:rPr>
          <w:rFonts w:asciiTheme="minorHAnsi" w:hAnsiTheme="minorHAnsi" w:cstheme="minorHAnsi"/>
          <w:szCs w:val="24"/>
        </w:rPr>
        <w:t>Whether CONTRACTOR is doing business as a sole proprietorship, partnership, limited liability partnership, corporation, limited liability corporation, non-profit corporation or other form of organization.</w:t>
      </w:r>
    </w:p>
    <w:p w14:paraId="6E263044" w14:textId="77777777" w:rsidR="005C2E6F" w:rsidRPr="00EA15D2" w:rsidRDefault="005C2E6F" w:rsidP="005551FB">
      <w:pPr>
        <w:pStyle w:val="Heading2"/>
        <w:numPr>
          <w:ilvl w:val="1"/>
          <w:numId w:val="6"/>
        </w:numPr>
        <w:ind w:left="1440" w:hanging="360"/>
        <w:jc w:val="both"/>
        <w:rPr>
          <w:rFonts w:asciiTheme="minorHAnsi" w:hAnsiTheme="minorHAnsi" w:cstheme="minorHAnsi"/>
          <w:szCs w:val="24"/>
        </w:rPr>
      </w:pPr>
      <w:r w:rsidRPr="00EA15D2">
        <w:rPr>
          <w:rFonts w:asciiTheme="minorHAnsi" w:hAnsiTheme="minorHAnsi" w:cstheme="minorHAnsi"/>
          <w:szCs w:val="24"/>
        </w:rPr>
        <w:t>If CONTRACTOR is doing business as a sole proprietorship, CONTRACTOR shall provide the full name, address and social security number or federal tax identification number of the sole proprietor.</w:t>
      </w:r>
    </w:p>
    <w:p w14:paraId="4A168BDA" w14:textId="77777777" w:rsidR="005C2E6F" w:rsidRPr="00EA15D2" w:rsidRDefault="005C2E6F" w:rsidP="005551FB">
      <w:pPr>
        <w:pStyle w:val="Heading2"/>
        <w:numPr>
          <w:ilvl w:val="1"/>
          <w:numId w:val="6"/>
        </w:numPr>
        <w:ind w:left="1440" w:hanging="360"/>
        <w:jc w:val="both"/>
        <w:rPr>
          <w:rFonts w:asciiTheme="minorHAnsi" w:hAnsiTheme="minorHAnsi" w:cstheme="minorHAnsi"/>
          <w:szCs w:val="24"/>
        </w:rPr>
      </w:pPr>
      <w:r w:rsidRPr="00EA15D2">
        <w:rPr>
          <w:rFonts w:asciiTheme="minorHAnsi" w:hAnsiTheme="minorHAnsi" w:cstheme="minorHAnsi"/>
          <w:szCs w:val="24"/>
        </w:rPr>
        <w:t>If CONTRACTOR is doing business as other than a sole proprietorship, CONTRACTOR shall provide CONTRACTOR’s federal tax identification number.</w:t>
      </w:r>
    </w:p>
    <w:p w14:paraId="125EC607" w14:textId="77777777" w:rsidR="00DC1B2E" w:rsidRPr="00EA15D2" w:rsidRDefault="00667DBA" w:rsidP="00DC1B2E">
      <w:pPr>
        <w:pStyle w:val="ListParagraph"/>
        <w:numPr>
          <w:ilvl w:val="0"/>
          <w:numId w:val="4"/>
        </w:numPr>
        <w:tabs>
          <w:tab w:val="left" w:pos="360"/>
        </w:tabs>
        <w:ind w:left="360" w:hanging="360"/>
        <w:jc w:val="both"/>
        <w:rPr>
          <w:rFonts w:asciiTheme="minorHAnsi" w:hAnsiTheme="minorHAnsi" w:cstheme="minorHAnsi"/>
          <w:sz w:val="24"/>
          <w:szCs w:val="24"/>
          <w:u w:val="single"/>
        </w:rPr>
      </w:pPr>
      <w:r w:rsidRPr="00EA15D2">
        <w:rPr>
          <w:rFonts w:asciiTheme="minorHAnsi" w:hAnsiTheme="minorHAnsi" w:cstheme="minorHAnsi"/>
          <w:sz w:val="24"/>
          <w:szCs w:val="24"/>
          <w:u w:val="single"/>
        </w:rPr>
        <w:t>LABOR AND WAGE CODE GUIDELINES.</w:t>
      </w:r>
      <w:r w:rsidRPr="00EA15D2">
        <w:rPr>
          <w:rFonts w:asciiTheme="minorHAnsi" w:hAnsiTheme="minorHAnsi" w:cstheme="minorHAnsi"/>
          <w:sz w:val="24"/>
          <w:szCs w:val="24"/>
        </w:rPr>
        <w:t xml:space="preserve">  Attention is directed to Section 1777.5 of the Labor Code as it applies to Apprenticeship Standards.</w:t>
      </w:r>
    </w:p>
    <w:p w14:paraId="6D7341A6" w14:textId="1699F935" w:rsidR="00DC1B2E" w:rsidRPr="00EA15D2" w:rsidRDefault="00667DBA" w:rsidP="00DC1B2E">
      <w:pPr>
        <w:pStyle w:val="ListParagraph"/>
        <w:tabs>
          <w:tab w:val="left" w:pos="360"/>
        </w:tabs>
        <w:ind w:left="360"/>
        <w:jc w:val="both"/>
        <w:rPr>
          <w:rFonts w:asciiTheme="minorHAnsi" w:hAnsiTheme="minorHAnsi" w:cstheme="minorHAnsi"/>
          <w:sz w:val="24"/>
          <w:szCs w:val="24"/>
          <w:u w:val="single"/>
        </w:rPr>
      </w:pPr>
      <w:r w:rsidRPr="00EA15D2">
        <w:rPr>
          <w:rFonts w:asciiTheme="minorHAnsi" w:hAnsiTheme="minorHAnsi" w:cstheme="minorHAnsi"/>
          <w:sz w:val="24"/>
          <w:szCs w:val="24"/>
          <w:u w:val="single"/>
        </w:rPr>
        <w:t xml:space="preserve"> </w:t>
      </w:r>
    </w:p>
    <w:p w14:paraId="208DDF00" w14:textId="77777777" w:rsidR="00DC1B2E" w:rsidRPr="00EA15D2" w:rsidRDefault="00667DBA" w:rsidP="00DC1B2E">
      <w:pPr>
        <w:pStyle w:val="ListParagraph"/>
        <w:tabs>
          <w:tab w:val="left" w:pos="360"/>
        </w:tabs>
        <w:ind w:left="360"/>
        <w:jc w:val="both"/>
        <w:rPr>
          <w:rFonts w:asciiTheme="minorHAnsi" w:hAnsiTheme="minorHAnsi" w:cstheme="minorHAnsi"/>
          <w:sz w:val="24"/>
          <w:szCs w:val="24"/>
        </w:rPr>
      </w:pPr>
      <w:r w:rsidRPr="00EA15D2">
        <w:rPr>
          <w:rFonts w:asciiTheme="minorHAnsi" w:hAnsiTheme="minorHAnsi" w:cstheme="minorHAnsi"/>
          <w:sz w:val="24"/>
          <w:szCs w:val="24"/>
        </w:rPr>
        <w:t xml:space="preserve">The general prevailing wage rates for each craft, classification, or type of workman shall be determined by the Director of Industrial Relations (available online at </w:t>
      </w:r>
      <w:hyperlink r:id="rId13" w:history="1">
        <w:r w:rsidRPr="00EA15D2">
          <w:rPr>
            <w:rStyle w:val="Hyperlink"/>
            <w:rFonts w:asciiTheme="minorHAnsi" w:hAnsiTheme="minorHAnsi" w:cstheme="minorHAnsi"/>
            <w:sz w:val="24"/>
            <w:szCs w:val="24"/>
          </w:rPr>
          <w:t>http://www.dir.ca.gov/dlsr/PWD/index.html</w:t>
        </w:r>
      </w:hyperlink>
      <w:r w:rsidRPr="00EA15D2">
        <w:rPr>
          <w:rFonts w:asciiTheme="minorHAnsi" w:hAnsiTheme="minorHAnsi" w:cstheme="minorHAnsi"/>
          <w:sz w:val="24"/>
          <w:szCs w:val="24"/>
        </w:rPr>
        <w:t xml:space="preserve"> - select the appropriate wage decision and then collect the wage decisions for Statewide, Northern California and Solano County).  A copy of these wage rate determination are kept on file are available for review at the Office of the City Engineer lo</w:t>
      </w:r>
      <w:r w:rsidR="00DC1B2E" w:rsidRPr="00EA15D2">
        <w:rPr>
          <w:rFonts w:asciiTheme="minorHAnsi" w:hAnsiTheme="minorHAnsi" w:cstheme="minorHAnsi"/>
          <w:sz w:val="24"/>
          <w:szCs w:val="24"/>
        </w:rPr>
        <w:t xml:space="preserve">cated at 1000 Webster Street. </w:t>
      </w:r>
    </w:p>
    <w:p w14:paraId="02157850" w14:textId="77777777" w:rsidR="00DC1B2E" w:rsidRPr="00EA15D2" w:rsidRDefault="00DC1B2E" w:rsidP="00DC1B2E">
      <w:pPr>
        <w:pStyle w:val="ListParagraph"/>
        <w:tabs>
          <w:tab w:val="left" w:pos="360"/>
        </w:tabs>
        <w:ind w:left="360"/>
        <w:rPr>
          <w:rFonts w:asciiTheme="minorHAnsi" w:hAnsiTheme="minorHAnsi" w:cstheme="minorHAnsi"/>
          <w:sz w:val="24"/>
          <w:szCs w:val="24"/>
        </w:rPr>
      </w:pPr>
    </w:p>
    <w:p w14:paraId="5DFFFA71" w14:textId="3469820A" w:rsidR="00667DBA" w:rsidRPr="00EA15D2" w:rsidRDefault="00667DBA" w:rsidP="00DC1B2E">
      <w:pPr>
        <w:pStyle w:val="ListParagraph"/>
        <w:tabs>
          <w:tab w:val="left" w:pos="360"/>
        </w:tabs>
        <w:ind w:left="360"/>
        <w:jc w:val="both"/>
        <w:rPr>
          <w:rFonts w:asciiTheme="minorHAnsi" w:hAnsiTheme="minorHAnsi" w:cstheme="minorHAnsi"/>
          <w:sz w:val="24"/>
          <w:szCs w:val="24"/>
        </w:rPr>
      </w:pPr>
      <w:r w:rsidRPr="00EA15D2">
        <w:rPr>
          <w:rFonts w:asciiTheme="minorHAnsi" w:hAnsiTheme="minorHAnsi" w:cstheme="minorHAnsi"/>
          <w:sz w:val="24"/>
          <w:szCs w:val="24"/>
        </w:rPr>
        <w:t xml:space="preserve">In accordance with the provisions of Section 1860 of the California labor Code, attention is directed to the requirement that in </w:t>
      </w:r>
      <w:r w:rsidR="00BB34EC" w:rsidRPr="00EA15D2">
        <w:rPr>
          <w:rFonts w:asciiTheme="minorHAnsi" w:hAnsiTheme="minorHAnsi" w:cstheme="minorHAnsi"/>
          <w:sz w:val="24"/>
          <w:szCs w:val="24"/>
        </w:rPr>
        <w:t>accordance</w:t>
      </w:r>
      <w:r w:rsidRPr="00EA15D2">
        <w:rPr>
          <w:rFonts w:asciiTheme="minorHAnsi" w:hAnsiTheme="minorHAnsi" w:cstheme="minorHAnsi"/>
          <w:sz w:val="24"/>
          <w:szCs w:val="24"/>
        </w:rPr>
        <w:t xml:space="preserve"> with the provisions of Section 3700 of the California Labor Code, every contactor will be required to secure the payment of compens</w:t>
      </w:r>
      <w:r w:rsidR="00DC1B2E" w:rsidRPr="00EA15D2">
        <w:rPr>
          <w:rFonts w:asciiTheme="minorHAnsi" w:hAnsiTheme="minorHAnsi" w:cstheme="minorHAnsi"/>
          <w:sz w:val="24"/>
          <w:szCs w:val="24"/>
        </w:rPr>
        <w:t xml:space="preserve">ation of his or her employees. </w:t>
      </w:r>
    </w:p>
    <w:p w14:paraId="4EAE94D2" w14:textId="1A90184E" w:rsidR="00DC1B2E" w:rsidRPr="00EA15D2" w:rsidRDefault="00DC1B2E" w:rsidP="00DC1B2E">
      <w:pPr>
        <w:pStyle w:val="ListParagraph"/>
        <w:tabs>
          <w:tab w:val="left" w:pos="360"/>
        </w:tabs>
        <w:ind w:left="360"/>
        <w:jc w:val="both"/>
        <w:rPr>
          <w:rFonts w:asciiTheme="minorHAnsi" w:hAnsiTheme="minorHAnsi" w:cstheme="minorHAnsi"/>
          <w:sz w:val="24"/>
          <w:szCs w:val="24"/>
        </w:rPr>
      </w:pPr>
    </w:p>
    <w:p w14:paraId="25011DE9" w14:textId="151F8821" w:rsidR="00DC1B2E" w:rsidRPr="00EA15D2" w:rsidRDefault="00DC1B2E" w:rsidP="00DC1B2E">
      <w:pPr>
        <w:pStyle w:val="ListParagraph"/>
        <w:tabs>
          <w:tab w:val="left" w:pos="360"/>
        </w:tabs>
        <w:ind w:left="360"/>
        <w:jc w:val="both"/>
        <w:rPr>
          <w:rFonts w:asciiTheme="minorHAnsi" w:hAnsiTheme="minorHAnsi" w:cstheme="minorHAnsi"/>
          <w:sz w:val="24"/>
          <w:szCs w:val="24"/>
          <w:u w:val="single"/>
        </w:rPr>
      </w:pPr>
      <w:r w:rsidRPr="00EA15D2">
        <w:rPr>
          <w:rFonts w:asciiTheme="minorHAnsi" w:hAnsiTheme="minorHAnsi" w:cstheme="minorHAnsi"/>
          <w:sz w:val="24"/>
          <w:szCs w:val="24"/>
        </w:rPr>
        <w:t xml:space="preserve">Attention is directed to the Federal Minimum wage rate requirements.  If there is a difference between the minimum wage rates predetermined by the Secretary of Labor and the general prevailing wage rates determined by the Director of the California Department of Industrial relations for similar classifications of labor, the Contractor and subcontractors shall pay not less than the higher wage rates.  The Department will not accept lower State wage rates not specifically included in the Federal minimum wage determinations.  Where Federal wage determinations do not contain the State wage rate determination otherwise available for use by the Contractor and subcontractors, the Contractor and subcontractors shall pay not less than the Federal minimum wage rates, which most closely approximates the duties of the employees in question. </w:t>
      </w:r>
      <w:r w:rsidRPr="00EA15D2">
        <w:rPr>
          <w:rFonts w:asciiTheme="minorHAnsi" w:hAnsiTheme="minorHAnsi" w:cstheme="minorHAnsi"/>
          <w:sz w:val="24"/>
          <w:szCs w:val="24"/>
          <w:u w:val="single"/>
        </w:rPr>
        <w:t xml:space="preserve"> </w:t>
      </w:r>
    </w:p>
    <w:p w14:paraId="75B60C56" w14:textId="77777777" w:rsidR="00DC1B2E" w:rsidRPr="00EA15D2" w:rsidRDefault="00DC1B2E" w:rsidP="00DC1B2E">
      <w:pPr>
        <w:pStyle w:val="ListParagraph"/>
        <w:tabs>
          <w:tab w:val="left" w:pos="360"/>
        </w:tabs>
        <w:ind w:left="360"/>
        <w:jc w:val="both"/>
        <w:rPr>
          <w:rFonts w:asciiTheme="minorHAnsi" w:hAnsiTheme="minorHAnsi" w:cstheme="minorHAnsi"/>
          <w:sz w:val="24"/>
          <w:szCs w:val="24"/>
        </w:rPr>
      </w:pPr>
    </w:p>
    <w:p w14:paraId="4037AF7F" w14:textId="7D84334C" w:rsidR="004F3C97" w:rsidRPr="00EA15D2" w:rsidRDefault="004F3C97" w:rsidP="004F3C97">
      <w:pPr>
        <w:pStyle w:val="ListParagraph"/>
        <w:numPr>
          <w:ilvl w:val="0"/>
          <w:numId w:val="4"/>
        </w:numPr>
        <w:tabs>
          <w:tab w:val="left" w:pos="360"/>
        </w:tabs>
        <w:spacing w:after="240"/>
        <w:ind w:left="360" w:hanging="360"/>
        <w:jc w:val="both"/>
        <w:rPr>
          <w:rFonts w:asciiTheme="minorHAnsi" w:hAnsiTheme="minorHAnsi" w:cstheme="minorHAnsi"/>
          <w:sz w:val="24"/>
          <w:szCs w:val="24"/>
        </w:rPr>
      </w:pPr>
      <w:r w:rsidRPr="00EA15D2">
        <w:rPr>
          <w:rFonts w:asciiTheme="minorHAnsi" w:hAnsiTheme="minorHAnsi" w:cstheme="minorHAnsi"/>
          <w:sz w:val="24"/>
          <w:szCs w:val="24"/>
          <w:u w:val="single"/>
        </w:rPr>
        <w:t>CONTRACT BONDS</w:t>
      </w:r>
      <w:r w:rsidR="00EA15D2" w:rsidRPr="00EA15D2">
        <w:rPr>
          <w:rFonts w:asciiTheme="minorHAnsi" w:hAnsiTheme="minorHAnsi" w:cstheme="minorHAnsi"/>
          <w:sz w:val="24"/>
          <w:szCs w:val="24"/>
          <w:u w:val="single"/>
        </w:rPr>
        <w:t xml:space="preserve"> (required for projects above $25k)</w:t>
      </w:r>
      <w:r w:rsidRPr="00EA15D2">
        <w:rPr>
          <w:rFonts w:asciiTheme="minorHAnsi" w:hAnsiTheme="minorHAnsi" w:cstheme="minorHAnsi"/>
          <w:sz w:val="24"/>
          <w:szCs w:val="24"/>
          <w:u w:val="single"/>
        </w:rPr>
        <w:t>.</w:t>
      </w:r>
      <w:r w:rsidRPr="00EA15D2">
        <w:rPr>
          <w:rFonts w:asciiTheme="minorHAnsi" w:hAnsiTheme="minorHAnsi" w:cstheme="minorHAnsi"/>
          <w:sz w:val="24"/>
          <w:szCs w:val="24"/>
        </w:rPr>
        <w:t xml:space="preserve">  The Contractor shall furnish two good and sufficient bonds in compliance with applicable federal and state laws. One of the bonds in the amount of one hundred percent (100%) of the contract price shall guarantee the faithful performance of the contract by the Contractor; and, in addition, by its terms, the faithful performance bond shall remain in full force and effect for a period of one (1) year from and after the completion and acceptance of said work to guarantee the repair and/or replacement of faulty workmanship and defective material. The other bond shall be a payment (labor and material) bond in the amount of one hundred percent (100%) of the contract price. Each respective bond shall be in the form set forth in the Articles of Agreement Section.</w:t>
      </w:r>
    </w:p>
    <w:p w14:paraId="33546AF0" w14:textId="77777777" w:rsidR="004F3C97" w:rsidRPr="00EA15D2" w:rsidRDefault="004F3C97" w:rsidP="004F3C97">
      <w:pPr>
        <w:ind w:left="360"/>
        <w:jc w:val="both"/>
        <w:rPr>
          <w:rFonts w:asciiTheme="minorHAnsi" w:hAnsiTheme="minorHAnsi" w:cstheme="minorHAnsi"/>
          <w:sz w:val="24"/>
          <w:szCs w:val="24"/>
        </w:rPr>
      </w:pPr>
      <w:r w:rsidRPr="00EA15D2">
        <w:rPr>
          <w:rFonts w:asciiTheme="minorHAnsi" w:hAnsiTheme="minorHAnsi" w:cstheme="minorHAnsi"/>
          <w:sz w:val="24"/>
          <w:szCs w:val="24"/>
        </w:rPr>
        <w:t>Whenever any surety or sureties on any such bonds, or on any bonds required by law for the protection of the claims of laborers and material men, become insufficient, or the City has cause to believe that such surety or sureties have become insufficient, a demand in writing may be made of the Contractor for such further bond or bonds or additional surety, not exceeding that originally required, as is considered necessary, considering the extent of the work remaining to be done. Thereafter no payment shall be made upon such contract to the Contractor or any assignee of the Contractor until such further bond or bonds or additional surety has been furnished.</w:t>
      </w:r>
    </w:p>
    <w:p w14:paraId="48973DD2" w14:textId="77777777" w:rsidR="004F3C97" w:rsidRPr="00EA15D2" w:rsidRDefault="004F3C97" w:rsidP="004F3C97">
      <w:pPr>
        <w:ind w:left="360" w:hanging="360"/>
        <w:jc w:val="both"/>
        <w:rPr>
          <w:rFonts w:asciiTheme="minorHAnsi" w:hAnsiTheme="minorHAnsi" w:cstheme="minorHAnsi"/>
          <w:sz w:val="24"/>
          <w:szCs w:val="24"/>
        </w:rPr>
      </w:pPr>
    </w:p>
    <w:p w14:paraId="6D2B89D0" w14:textId="77777777" w:rsidR="004F3C97" w:rsidRPr="00EA15D2" w:rsidRDefault="004F3C97" w:rsidP="004F3C97">
      <w:pPr>
        <w:ind w:left="360"/>
        <w:jc w:val="both"/>
        <w:rPr>
          <w:rFonts w:asciiTheme="minorHAnsi" w:hAnsiTheme="minorHAnsi" w:cstheme="minorHAnsi"/>
          <w:sz w:val="24"/>
          <w:szCs w:val="24"/>
        </w:rPr>
      </w:pPr>
      <w:r w:rsidRPr="00EA15D2">
        <w:rPr>
          <w:rFonts w:asciiTheme="minorHAnsi" w:hAnsiTheme="minorHAnsi" w:cstheme="minorHAnsi"/>
          <w:sz w:val="24"/>
          <w:szCs w:val="24"/>
        </w:rPr>
        <w:t>The City Engineer before execution of the contract by City may require that Contractor submit the documents enumerated in Code of Civil Procedure section 995.660 to verify the sufficiency of the surety or sureties on the contract bonds.</w:t>
      </w:r>
    </w:p>
    <w:p w14:paraId="3A52D950" w14:textId="77777777" w:rsidR="004F3C97" w:rsidRPr="00EA15D2" w:rsidRDefault="004F3C97" w:rsidP="004F3C97">
      <w:pPr>
        <w:tabs>
          <w:tab w:val="left" w:pos="360"/>
        </w:tabs>
        <w:rPr>
          <w:rFonts w:asciiTheme="minorHAnsi" w:hAnsiTheme="minorHAnsi" w:cstheme="minorHAnsi"/>
          <w:sz w:val="24"/>
          <w:szCs w:val="24"/>
          <w:u w:val="single"/>
        </w:rPr>
      </w:pPr>
    </w:p>
    <w:p w14:paraId="1767A982" w14:textId="77777777" w:rsidR="00667DBA" w:rsidRPr="00EA15D2" w:rsidRDefault="00667DBA" w:rsidP="00667DBA">
      <w:pPr>
        <w:rPr>
          <w:rFonts w:asciiTheme="minorHAnsi" w:hAnsiTheme="minorHAnsi" w:cstheme="minorHAnsi"/>
        </w:rPr>
      </w:pPr>
    </w:p>
    <w:p w14:paraId="3E8ECA52" w14:textId="77777777" w:rsidR="00E40367" w:rsidRPr="00DE2560" w:rsidRDefault="005C2E6F" w:rsidP="00E40367">
      <w:pPr>
        <w:pStyle w:val="Title"/>
        <w:rPr>
          <w:rFonts w:asciiTheme="minorHAnsi" w:hAnsiTheme="minorHAnsi" w:cstheme="minorHAnsi"/>
          <w:sz w:val="22"/>
          <w:szCs w:val="22"/>
        </w:rPr>
      </w:pPr>
      <w:r w:rsidRPr="00EA15D2">
        <w:rPr>
          <w:rFonts w:asciiTheme="minorHAnsi" w:hAnsiTheme="minorHAnsi" w:cstheme="minorHAnsi"/>
          <w:b w:val="0"/>
          <w:bCs w:val="0"/>
          <w:szCs w:val="24"/>
        </w:rPr>
        <w:br w:type="page"/>
      </w:r>
      <w:r w:rsidR="00E40367" w:rsidRPr="00DE2560">
        <w:rPr>
          <w:rFonts w:asciiTheme="minorHAnsi" w:hAnsiTheme="minorHAnsi" w:cstheme="minorHAnsi"/>
          <w:sz w:val="22"/>
          <w:szCs w:val="22"/>
        </w:rPr>
        <w:lastRenderedPageBreak/>
        <w:t>EXHIBIT “D”</w:t>
      </w:r>
    </w:p>
    <w:p w14:paraId="06F470F4" w14:textId="77777777" w:rsidR="00E40367" w:rsidRPr="00DE2560" w:rsidRDefault="00E40367" w:rsidP="00E40367">
      <w:pPr>
        <w:pStyle w:val="Title"/>
        <w:rPr>
          <w:rFonts w:asciiTheme="minorHAnsi" w:hAnsiTheme="minorHAnsi" w:cstheme="minorHAnsi"/>
          <w:sz w:val="22"/>
          <w:szCs w:val="22"/>
          <w:u w:val="single"/>
        </w:rPr>
      </w:pPr>
      <w:r w:rsidRPr="00DE2560">
        <w:rPr>
          <w:rFonts w:asciiTheme="minorHAnsi" w:hAnsiTheme="minorHAnsi" w:cstheme="minorHAnsi"/>
          <w:sz w:val="22"/>
          <w:szCs w:val="22"/>
          <w:u w:val="single"/>
        </w:rPr>
        <w:t>INSURANCE REQUIREMENTS</w:t>
      </w:r>
    </w:p>
    <w:p w14:paraId="6A9DE6DA" w14:textId="77777777" w:rsidR="00E40367" w:rsidRPr="00DE2560" w:rsidRDefault="00E40367" w:rsidP="00E40367">
      <w:pPr>
        <w:tabs>
          <w:tab w:val="left" w:pos="-720"/>
        </w:tabs>
        <w:suppressAutoHyphens/>
        <w:spacing w:after="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CONSULTANT shall procure and maintain for the duration of the contract insurance against claims for injuries to persons or damages to property which may arise from or in connection with the performance of the work hereunder by the CONSULTANT, its agents, representatives, or employees.</w:t>
      </w:r>
    </w:p>
    <w:p w14:paraId="46AE2B76" w14:textId="77777777" w:rsidR="00E40367" w:rsidRPr="00DE2560" w:rsidRDefault="00E40367" w:rsidP="00E40367">
      <w:pPr>
        <w:pStyle w:val="Heading2"/>
        <w:keepNext w:val="0"/>
        <w:numPr>
          <w:ilvl w:val="0"/>
          <w:numId w:val="7"/>
        </w:numPr>
        <w:tabs>
          <w:tab w:val="left" w:pos="-720"/>
        </w:tabs>
        <w:jc w:val="both"/>
        <w:rPr>
          <w:rFonts w:asciiTheme="minorHAnsi" w:hAnsiTheme="minorHAnsi" w:cstheme="minorHAnsi"/>
          <w:spacing w:val="-3"/>
          <w:sz w:val="22"/>
          <w:szCs w:val="22"/>
        </w:rPr>
      </w:pPr>
      <w:r w:rsidRPr="00DE2560">
        <w:rPr>
          <w:rFonts w:asciiTheme="minorHAnsi" w:hAnsiTheme="minorHAnsi" w:cstheme="minorHAnsi"/>
          <w:spacing w:val="-3"/>
          <w:sz w:val="22"/>
          <w:szCs w:val="22"/>
          <w:u w:val="single"/>
        </w:rPr>
        <w:t xml:space="preserve">MINIMUM </w:t>
      </w:r>
      <w:r w:rsidRPr="00DE2560">
        <w:rPr>
          <w:rFonts w:asciiTheme="minorHAnsi" w:hAnsiTheme="minorHAnsi" w:cstheme="minorHAnsi"/>
          <w:sz w:val="22"/>
          <w:szCs w:val="22"/>
          <w:u w:val="single"/>
        </w:rPr>
        <w:t>SCOPE</w:t>
      </w:r>
      <w:r w:rsidRPr="00DE2560">
        <w:rPr>
          <w:rFonts w:asciiTheme="minorHAnsi" w:hAnsiTheme="minorHAnsi" w:cstheme="minorHAnsi"/>
          <w:spacing w:val="-3"/>
          <w:sz w:val="22"/>
          <w:szCs w:val="22"/>
          <w:u w:val="single"/>
        </w:rPr>
        <w:t xml:space="preserve"> AND LIMITS OF INSURANCE</w:t>
      </w:r>
    </w:p>
    <w:p w14:paraId="22C627C9" w14:textId="77777777" w:rsidR="00E40367" w:rsidRPr="00DE2560" w:rsidRDefault="00E40367" w:rsidP="00E40367">
      <w:pPr>
        <w:pStyle w:val="Heading2"/>
        <w:keepNext w:val="0"/>
        <w:numPr>
          <w:ilvl w:val="1"/>
          <w:numId w:val="7"/>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Commercial General Liability coverage (occurrence Form CG 00 01) with minimum limits of $1,000,000 per occurrence for bodily injury, personal injury, products and completed operations, and property damage.  If Commercial General Liability or other form with a general aggregate limit is used, either the general aggregate limit shall apply separately to this project/location or the general aggregate limit shall be twice the required occurrence limit.</w:t>
      </w:r>
    </w:p>
    <w:p w14:paraId="26F0FC4C" w14:textId="77777777" w:rsidR="00E40367" w:rsidRPr="00DE2560" w:rsidRDefault="00E40367" w:rsidP="00E40367">
      <w:pPr>
        <w:pStyle w:val="Heading2"/>
        <w:keepNext w:val="0"/>
        <w:numPr>
          <w:ilvl w:val="1"/>
          <w:numId w:val="7"/>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Automobile Liability coverage (Form CA 00 01 with Code 1 – any auto) with minimum limits of $1,000,000 per accident for bodily injury and property damage.</w:t>
      </w:r>
    </w:p>
    <w:p w14:paraId="060BC4E2" w14:textId="77777777" w:rsidR="00E40367" w:rsidRPr="00DE2560" w:rsidRDefault="00E40367" w:rsidP="00E40367">
      <w:pPr>
        <w:pStyle w:val="Heading2"/>
        <w:keepNext w:val="0"/>
        <w:numPr>
          <w:ilvl w:val="1"/>
          <w:numId w:val="7"/>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Workers’ Compensation insurance as required by the State of California and Employers’ Liability insurance, each in the amount of $1,000,000 per accident for bodily injury or disease.</w:t>
      </w:r>
    </w:p>
    <w:p w14:paraId="0C8CBA57" w14:textId="77777777" w:rsidR="00E40367" w:rsidRPr="00DE2560" w:rsidRDefault="00E40367" w:rsidP="00E40367">
      <w:pPr>
        <w:pStyle w:val="Heading2"/>
        <w:keepNext w:val="0"/>
        <w:numPr>
          <w:ilvl w:val="0"/>
          <w:numId w:val="7"/>
        </w:numPr>
        <w:tabs>
          <w:tab w:val="left" w:pos="-720"/>
        </w:tabs>
        <w:spacing w:after="120"/>
        <w:jc w:val="both"/>
        <w:rPr>
          <w:rFonts w:asciiTheme="minorHAnsi" w:hAnsiTheme="minorHAnsi" w:cstheme="minorHAnsi"/>
          <w:spacing w:val="-3"/>
          <w:sz w:val="22"/>
          <w:szCs w:val="22"/>
          <w:u w:val="single"/>
        </w:rPr>
      </w:pPr>
      <w:r w:rsidRPr="00DE2560">
        <w:rPr>
          <w:rFonts w:asciiTheme="minorHAnsi" w:hAnsiTheme="minorHAnsi" w:cstheme="minorHAnsi"/>
          <w:spacing w:val="-3"/>
          <w:sz w:val="22"/>
          <w:szCs w:val="22"/>
          <w:u w:val="single"/>
        </w:rPr>
        <w:t>INDUSTRY SPECIFIC COVERAGES</w:t>
      </w:r>
    </w:p>
    <w:p w14:paraId="0DD563D7" w14:textId="77777777" w:rsidR="00E40367" w:rsidRPr="00DE2560" w:rsidRDefault="00E40367" w:rsidP="00E40367">
      <w:p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If checked below, the following insurance is also required.</w:t>
      </w:r>
    </w:p>
    <w:p w14:paraId="4E63E67A" w14:textId="77777777" w:rsidR="00E40367" w:rsidRPr="00DE2560" w:rsidRDefault="00E40367" w:rsidP="00E40367">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21EC94C9" wp14:editId="0C14AD80">
                <wp:simplePos x="0" y="0"/>
                <wp:positionH relativeFrom="column">
                  <wp:posOffset>-31805</wp:posOffset>
                </wp:positionH>
                <wp:positionV relativeFrom="paragraph">
                  <wp:posOffset>149280</wp:posOffset>
                </wp:positionV>
                <wp:extent cx="208280" cy="222637"/>
                <wp:effectExtent l="0" t="0" r="2032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2263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2213886" w14:textId="77777777" w:rsidR="00E40367" w:rsidRPr="000D7BA8" w:rsidRDefault="00E40367" w:rsidP="00E40367">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type w14:anchorId="21EC94C9" id="_x0000_t202" coordsize="21600,21600" o:spt="202" path="m,l,21600r21600,l21600,xe">
                <v:stroke joinstyle="miter"/>
                <v:path gradientshapeok="t" o:connecttype="rect"/>
              </v:shapetype>
              <v:shape id="Text Box 2" o:spid="_x0000_s1026" type="#_x0000_t202" style="position:absolute;left:0;text-align:left;margin-left:-2.5pt;margin-top:11.75pt;width:16.4pt;height:17.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" fillcolor="white [3201]" strokecolor="black [3200]" strokeweight="2pt">
                <v:textbox>
                  <w:txbxContent>
                    <w:p w14:paraId="72213886" w14:textId="77777777" w:rsidR="00E40367" w:rsidRPr="000D7BA8" w:rsidRDefault="00E40367" w:rsidP="00E40367">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Professional Liability Insurance / Errors and Omissions Liability in the minimum amount of $1,000,000 per occurrence.</w:t>
      </w:r>
    </w:p>
    <w:p w14:paraId="698DB913" w14:textId="77777777" w:rsidR="00E40367" w:rsidRPr="00DE2560" w:rsidRDefault="00E40367" w:rsidP="00E40367">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1050D01C" wp14:editId="074C7607">
                <wp:simplePos x="0" y="0"/>
                <wp:positionH relativeFrom="column">
                  <wp:posOffset>-31805</wp:posOffset>
                </wp:positionH>
                <wp:positionV relativeFrom="paragraph">
                  <wp:posOffset>57234</wp:posOffset>
                </wp:positionV>
                <wp:extent cx="208280" cy="248064"/>
                <wp:effectExtent l="0" t="0" r="2032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480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F8272DF" w14:textId="77777777" w:rsidR="00E40367" w:rsidRPr="000D7BA8" w:rsidRDefault="00E40367" w:rsidP="00E40367">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1050D01C" id="_x0000_s1027" type="#_x0000_t202" style="position:absolute;left:0;text-align:left;margin-left:-2.5pt;margin-top:4.5pt;width:16.4pt;height:19.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" fillcolor="white [3201]" strokecolor="black [3200]" strokeweight="2pt">
                <v:textbox>
                  <w:txbxContent>
                    <w:p w14:paraId="7F8272DF" w14:textId="77777777" w:rsidR="00E40367" w:rsidRPr="000D7BA8" w:rsidRDefault="00E40367" w:rsidP="00E40367">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Pollution Liability Insurance in the minimum amount of $1,000,000 per occurrence</w:t>
      </w:r>
    </w:p>
    <w:p w14:paraId="7D01F72C" w14:textId="77777777" w:rsidR="00E40367" w:rsidRPr="00DE2560" w:rsidRDefault="00E40367" w:rsidP="00E40367">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1B589255" wp14:editId="2FF28BAA">
                <wp:simplePos x="0" y="0"/>
                <wp:positionH relativeFrom="column">
                  <wp:posOffset>-31805</wp:posOffset>
                </wp:positionH>
                <wp:positionV relativeFrom="paragraph">
                  <wp:posOffset>94035</wp:posOffset>
                </wp:positionV>
                <wp:extent cx="208280" cy="224680"/>
                <wp:effectExtent l="0" t="0" r="20320"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246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A7DE181" w14:textId="77777777" w:rsidR="00E40367" w:rsidRPr="000D7BA8" w:rsidRDefault="00E40367" w:rsidP="00E40367">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1B589255" id="_x0000_s1028" type="#_x0000_t202" style="position:absolute;left:0;text-align:left;margin-left:-2.5pt;margin-top:7.4pt;width:16.4pt;height:17.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" fillcolor="white [3201]" strokecolor="black [3200]" strokeweight="2pt">
                <v:textbox>
                  <w:txbxContent>
                    <w:p w14:paraId="4A7DE181" w14:textId="77777777" w:rsidR="00E40367" w:rsidRPr="000D7BA8" w:rsidRDefault="00E40367" w:rsidP="00E40367">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Garage Keepers Insurance in the minimum amount of $1,000,000 per occurrence</w:t>
      </w:r>
    </w:p>
    <w:p w14:paraId="4F745B0E" w14:textId="77777777" w:rsidR="00E40367" w:rsidRPr="00DE2560" w:rsidRDefault="00E40367" w:rsidP="00E40367">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06E4C8DC" wp14:editId="11FA5A12">
                <wp:simplePos x="0" y="0"/>
                <wp:positionH relativeFrom="column">
                  <wp:posOffset>-31750</wp:posOffset>
                </wp:positionH>
                <wp:positionV relativeFrom="paragraph">
                  <wp:posOffset>106376</wp:posOffset>
                </wp:positionV>
                <wp:extent cx="208280" cy="216728"/>
                <wp:effectExtent l="0" t="0" r="20320"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1672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A40DB84" w14:textId="77777777" w:rsidR="00E40367" w:rsidRPr="000D7BA8" w:rsidRDefault="00E40367" w:rsidP="00E40367">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06E4C8DC" id="_x0000_s1029" type="#_x0000_t202" style="position:absolute;left:0;text-align:left;margin-left:-2.5pt;margin-top:8.4pt;width:16.4pt;height:17.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" fillcolor="white [3201]" strokecolor="black [3200]" strokeweight="2pt">
                <v:textbox>
                  <w:txbxContent>
                    <w:p w14:paraId="5A40DB84" w14:textId="77777777" w:rsidR="00E40367" w:rsidRPr="000D7BA8" w:rsidRDefault="00E40367" w:rsidP="00E40367">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Fidelity / Crime / Dishonesty Bond in the minimum amount of $____________</w:t>
      </w:r>
    </w:p>
    <w:p w14:paraId="3DD5FC88" w14:textId="77777777" w:rsidR="00E40367" w:rsidRPr="00DE2560" w:rsidRDefault="00E40367" w:rsidP="00E40367">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4C5E1637" wp14:editId="5087263A">
                <wp:simplePos x="0" y="0"/>
                <wp:positionH relativeFrom="column">
                  <wp:posOffset>-31750</wp:posOffset>
                </wp:positionH>
                <wp:positionV relativeFrom="paragraph">
                  <wp:posOffset>157811</wp:posOffset>
                </wp:positionV>
                <wp:extent cx="208280" cy="238539"/>
                <wp:effectExtent l="0" t="0" r="2032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853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5324600" w14:textId="77777777" w:rsidR="00E40367" w:rsidRPr="000D7BA8" w:rsidRDefault="00E40367" w:rsidP="00E40367">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4C5E1637" id="_x0000_s1030" type="#_x0000_t202" style="position:absolute;left:0;text-align:left;margin-left:-2.5pt;margin-top:12.45pt;width:16.4pt;height:18.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" fillcolor="white [3201]" strokecolor="black [3200]" strokeweight="2pt">
                <v:textbox>
                  <w:txbxContent>
                    <w:p w14:paraId="05324600" w14:textId="77777777" w:rsidR="00E40367" w:rsidRPr="000D7BA8" w:rsidRDefault="00E40367" w:rsidP="00E40367">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MCS-90 Endorsement to Business Automobile insurance for transportation of hazardous materials and pollutants</w:t>
      </w:r>
    </w:p>
    <w:p w14:paraId="5545BC14" w14:textId="77777777" w:rsidR="00E40367" w:rsidRPr="00DE2560" w:rsidRDefault="00E40367" w:rsidP="00E40367">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6BD26EA3" wp14:editId="02EB4ED1">
                <wp:simplePos x="0" y="0"/>
                <wp:positionH relativeFrom="column">
                  <wp:posOffset>-31750</wp:posOffset>
                </wp:positionH>
                <wp:positionV relativeFrom="paragraph">
                  <wp:posOffset>107011</wp:posOffset>
                </wp:positionV>
                <wp:extent cx="208280" cy="238539"/>
                <wp:effectExtent l="0" t="0" r="2032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853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4B428D1" w14:textId="77777777" w:rsidR="00E40367" w:rsidRPr="000D7BA8" w:rsidRDefault="00E40367" w:rsidP="00E40367">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6BD26EA3" id="_x0000_s1031" type="#_x0000_t202" style="position:absolute;left:0;text-align:left;margin-left:-2.5pt;margin-top:8.45pt;width:16.4pt;height:18.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" fillcolor="white [3201]" strokecolor="black [3200]" strokeweight="2pt">
                <v:textbox>
                  <w:txbxContent>
                    <w:p w14:paraId="74B428D1" w14:textId="77777777" w:rsidR="00E40367" w:rsidRPr="000D7BA8" w:rsidRDefault="00E40367" w:rsidP="00E40367">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Builder’s Risk / Course of Construction Insurance in the minimum amount of $__________.</w:t>
      </w:r>
    </w:p>
    <w:p w14:paraId="6F4D40D3" w14:textId="77777777" w:rsidR="00E40367" w:rsidRPr="00DE2560" w:rsidRDefault="00E40367" w:rsidP="00E40367">
      <w:pPr>
        <w:pStyle w:val="BulletBlock"/>
        <w:numPr>
          <w:ilvl w:val="0"/>
          <w:numId w:val="0"/>
        </w:numPr>
        <w:tabs>
          <w:tab w:val="left" w:pos="-720"/>
        </w:tabs>
        <w:spacing w:line="240" w:lineRule="auto"/>
        <w:ind w:left="360"/>
        <w:jc w:val="both"/>
        <w:rPr>
          <w:rFonts w:asciiTheme="minorHAnsi" w:hAnsiTheme="minorHAnsi" w:cstheme="minorHAnsi"/>
          <w:sz w:val="22"/>
          <w:szCs w:val="22"/>
        </w:rPr>
      </w:pPr>
    </w:p>
    <w:p w14:paraId="01BCDEA2" w14:textId="77777777" w:rsidR="00E40367" w:rsidRPr="00DE2560" w:rsidRDefault="00E40367" w:rsidP="00E40367">
      <w:pPr>
        <w:pStyle w:val="Heading2"/>
        <w:keepNext w:val="0"/>
        <w:numPr>
          <w:ilvl w:val="0"/>
          <w:numId w:val="7"/>
        </w:numPr>
        <w:tabs>
          <w:tab w:val="left" w:pos="-720"/>
        </w:tabs>
        <w:spacing w:before="240" w:after="120"/>
        <w:jc w:val="both"/>
        <w:rPr>
          <w:rFonts w:asciiTheme="minorHAnsi" w:hAnsiTheme="minorHAnsi" w:cstheme="minorHAnsi"/>
          <w:spacing w:val="-3"/>
          <w:sz w:val="22"/>
          <w:szCs w:val="22"/>
        </w:rPr>
      </w:pPr>
      <w:r w:rsidRPr="00DE2560">
        <w:rPr>
          <w:rFonts w:asciiTheme="minorHAnsi" w:hAnsiTheme="minorHAnsi" w:cstheme="minorHAnsi"/>
          <w:spacing w:val="-3"/>
          <w:sz w:val="22"/>
          <w:szCs w:val="22"/>
          <w:u w:val="single"/>
        </w:rPr>
        <w:t>INSURANCE PROVISIONS</w:t>
      </w:r>
    </w:p>
    <w:p w14:paraId="45B5A99E" w14:textId="77777777" w:rsidR="00E40367" w:rsidRPr="00DE2560" w:rsidRDefault="00E40367" w:rsidP="00E40367">
      <w:pPr>
        <w:pStyle w:val="Heading2"/>
        <w:keepNext w:val="0"/>
        <w:numPr>
          <w:ilvl w:val="1"/>
          <w:numId w:val="15"/>
        </w:numPr>
        <w:tabs>
          <w:tab w:val="left" w:pos="-720"/>
        </w:tabs>
        <w:jc w:val="both"/>
        <w:rPr>
          <w:rFonts w:asciiTheme="minorHAnsi" w:hAnsiTheme="minorHAnsi" w:cstheme="minorHAnsi"/>
          <w:sz w:val="22"/>
          <w:szCs w:val="22"/>
        </w:rPr>
      </w:pPr>
      <w:r w:rsidRPr="00DE2560">
        <w:rPr>
          <w:rFonts w:asciiTheme="minorHAnsi" w:hAnsiTheme="minorHAnsi" w:cstheme="minorHAnsi"/>
          <w:caps/>
          <w:sz w:val="22"/>
          <w:szCs w:val="22"/>
          <w:u w:val="single"/>
        </w:rPr>
        <w:t>Deductibles and Self-Insured Retentions</w:t>
      </w:r>
      <w:r w:rsidRPr="00DE2560">
        <w:rPr>
          <w:rFonts w:asciiTheme="minorHAnsi" w:hAnsiTheme="minorHAnsi" w:cstheme="minorHAnsi"/>
          <w:sz w:val="22"/>
          <w:szCs w:val="22"/>
        </w:rPr>
        <w:t>.  Any deductibles or self-insured retentions must be declared to and approved by the CITY.  At the option of the CITY, either the insurer shall reduce or eliminate such deductibles or self-insured retentions as respects the CITY, its officers, officials, employees and volunteers; or the CONSULTANT shall procure a bond guaranteeing payment of losses and related investigations, claim administration and defense expenses.</w:t>
      </w:r>
    </w:p>
    <w:p w14:paraId="6538F827" w14:textId="77777777" w:rsidR="00E40367" w:rsidRPr="00DE2560" w:rsidRDefault="00E40367" w:rsidP="00E40367">
      <w:pPr>
        <w:pStyle w:val="Heading2"/>
        <w:keepNext w:val="0"/>
        <w:numPr>
          <w:ilvl w:val="1"/>
          <w:numId w:val="15"/>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The general and automobile liability policies (and if applicable, pollution liability, garage keepers liability and builder’s risk policies) are to contain, or be endorsed to contain, the following provisions:</w:t>
      </w:r>
    </w:p>
    <w:p w14:paraId="5594D445" w14:textId="77777777" w:rsidR="00E40367" w:rsidRPr="00DE2560" w:rsidRDefault="00E40367" w:rsidP="00E40367">
      <w:pPr>
        <w:numPr>
          <w:ilvl w:val="2"/>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lastRenderedPageBreak/>
        <w:t>The CITY, its officers, officials, employees and volunteers are to be covered as insureds as respects:  liability arising out of work or operations performed by or on behalf of the CONSULTANT; products and completed operations of the CONSULTANT; premises owned, occupied or used by the CONSULTANT; and automobiles owned, leased, hired or borrowed by the CONSULTANT.  The coverage shall contain no special limitations on the scope of protection afforded to the CITY, its officers, officials, employees or volunteers.</w:t>
      </w:r>
    </w:p>
    <w:p w14:paraId="49A04EAE" w14:textId="2DF8ED8D" w:rsidR="00E40367" w:rsidRPr="00DE2560" w:rsidRDefault="00E40367" w:rsidP="00E40367">
      <w:pPr>
        <w:numPr>
          <w:ilvl w:val="2"/>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For any claims related to this project, the CONSULTANT’S insurance coverage shall be primary insurance as respects the CITY, its officers, officials, employees and volunteers. Any insurance or self-insured maintained by the CITY, its officers, officials, employees or volunteers shall be</w:t>
      </w:r>
      <w:r w:rsidR="00B95820">
        <w:rPr>
          <w:rFonts w:asciiTheme="minorHAnsi" w:hAnsiTheme="minorHAnsi" w:cstheme="minorHAnsi"/>
          <w:spacing w:val="-3"/>
          <w:sz w:val="22"/>
          <w:szCs w:val="22"/>
        </w:rPr>
        <w:t xml:space="preserve"> in</w:t>
      </w:r>
      <w:r w:rsidRPr="00DE2560">
        <w:rPr>
          <w:rFonts w:asciiTheme="minorHAnsi" w:hAnsiTheme="minorHAnsi" w:cstheme="minorHAnsi"/>
          <w:spacing w:val="-3"/>
          <w:sz w:val="22"/>
          <w:szCs w:val="22"/>
        </w:rPr>
        <w:t xml:space="preserve"> excess of the CONSULTANT’S insurance and shall not contribute with it.</w:t>
      </w:r>
    </w:p>
    <w:p w14:paraId="25F74D78" w14:textId="77777777" w:rsidR="00E40367" w:rsidRPr="00DE2560" w:rsidRDefault="00E40367" w:rsidP="00E40367">
      <w:pPr>
        <w:numPr>
          <w:ilvl w:val="2"/>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Any failure to comply with reporting or other provisions of the policies including breaches of warranties shall not affect coverage provided to the CITY, its officers, officials, employees or volunteers.</w:t>
      </w:r>
    </w:p>
    <w:p w14:paraId="1B63A96C" w14:textId="77777777" w:rsidR="00E40367" w:rsidRPr="00DE2560" w:rsidRDefault="00E40367" w:rsidP="00E40367">
      <w:pPr>
        <w:numPr>
          <w:ilvl w:val="2"/>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The CONSULTANT’S insurance shall apply separately to each insured against whom claim is made or suit is brought, except with respect to the limits of the insurer’s liability.</w:t>
      </w:r>
    </w:p>
    <w:p w14:paraId="596749E2" w14:textId="77777777" w:rsidR="00E40367" w:rsidRPr="00DE2560" w:rsidRDefault="00E40367" w:rsidP="00E40367">
      <w:pPr>
        <w:numPr>
          <w:ilvl w:val="2"/>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Each insurance policy required by this clause shall be endorsed to state that coverage shall not be suspended, voided, canceled by either party, reduced in coverage or in limits except after thirty (30) days’ prior written notice by certified mail, return receipt requested, has been given to the CITY.</w:t>
      </w:r>
    </w:p>
    <w:p w14:paraId="6A8A3F09" w14:textId="77777777" w:rsidR="00E40367" w:rsidRPr="00DE2560" w:rsidRDefault="00E40367" w:rsidP="00E40367">
      <w:pPr>
        <w:numPr>
          <w:ilvl w:val="2"/>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The policy limits of coverage shall be made available to the full limits of the policy.  The minimum limits stated above shall not serve to reduce the CONSULTANT’S policy limits of coverage.  Therefore, the requirements for coverage and limits shall be (1) the minimum coverage and limits specified in this agreement, or (2) the broader coverage and maximum limits of coverage of any insurance policy or proceeds available to the named insured, whichever is greater.</w:t>
      </w:r>
    </w:p>
    <w:p w14:paraId="54A1379A" w14:textId="77777777" w:rsidR="00E40367" w:rsidRPr="00DE2560" w:rsidRDefault="00E40367" w:rsidP="00E40367">
      <w:pPr>
        <w:numPr>
          <w:ilvl w:val="1"/>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caps/>
          <w:spacing w:val="-3"/>
          <w:sz w:val="22"/>
          <w:szCs w:val="22"/>
          <w:u w:val="single"/>
        </w:rPr>
        <w:t>Acceptability of Insurer</w:t>
      </w:r>
      <w:r w:rsidRPr="00DE2560">
        <w:rPr>
          <w:rFonts w:asciiTheme="minorHAnsi" w:hAnsiTheme="minorHAnsi" w:cstheme="minorHAnsi"/>
          <w:spacing w:val="-3"/>
          <w:sz w:val="22"/>
          <w:szCs w:val="22"/>
          <w:u w:val="single"/>
        </w:rPr>
        <w:t>.</w:t>
      </w:r>
      <w:r w:rsidRPr="00DE2560">
        <w:rPr>
          <w:rFonts w:asciiTheme="minorHAnsi" w:hAnsiTheme="minorHAnsi" w:cstheme="minorHAnsi"/>
          <w:spacing w:val="-3"/>
          <w:sz w:val="22"/>
          <w:szCs w:val="22"/>
        </w:rPr>
        <w:t xml:space="preserve">  Insurance is to be placed with insurers with a current A.M. Best’s rating of no less than A:VII, unless otherwise acceptable to the CITY.</w:t>
      </w:r>
    </w:p>
    <w:p w14:paraId="47DEE809" w14:textId="63B647A8" w:rsidR="00E40367" w:rsidRPr="00DE2560" w:rsidRDefault="00E40367" w:rsidP="00E40367">
      <w:pPr>
        <w:widowControl/>
        <w:tabs>
          <w:tab w:val="left" w:pos="-720"/>
        </w:tabs>
        <w:autoSpaceDE w:val="0"/>
        <w:autoSpaceDN w:val="0"/>
        <w:adjustRightInd w:val="0"/>
        <w:spacing w:before="240"/>
        <w:ind w:firstLine="360"/>
        <w:jc w:val="both"/>
        <w:rPr>
          <w:rFonts w:asciiTheme="minorHAnsi" w:hAnsiTheme="minorHAnsi" w:cstheme="minorHAnsi"/>
          <w:sz w:val="22"/>
          <w:szCs w:val="22"/>
        </w:rPr>
      </w:pPr>
      <w:r w:rsidRPr="00DE2560">
        <w:rPr>
          <w:rFonts w:asciiTheme="minorHAnsi" w:hAnsiTheme="minorHAnsi" w:cstheme="minorHAnsi"/>
          <w:caps/>
          <w:spacing w:val="-3"/>
          <w:sz w:val="22"/>
          <w:szCs w:val="22"/>
          <w:u w:val="single"/>
        </w:rPr>
        <w:t>Verification of Coverage</w:t>
      </w:r>
      <w:r w:rsidRPr="00DE2560">
        <w:rPr>
          <w:rFonts w:asciiTheme="minorHAnsi" w:hAnsiTheme="minorHAnsi" w:cstheme="minorHAnsi"/>
          <w:spacing w:val="-3"/>
          <w:sz w:val="22"/>
          <w:szCs w:val="22"/>
        </w:rPr>
        <w:t xml:space="preserve">.  CONSULTANT shall furnish the CITY with original endorsements effecting coverage required by this Exhibit D.  </w:t>
      </w:r>
      <w:r w:rsidRPr="00DE2560">
        <w:rPr>
          <w:rFonts w:asciiTheme="minorHAnsi" w:hAnsiTheme="minorHAnsi" w:cstheme="minorHAnsi"/>
          <w:sz w:val="22"/>
          <w:szCs w:val="22"/>
        </w:rPr>
        <w:t xml:space="preserve">The endorsements are to be signed by a person authorized by that insurer to bind coverage on its behalf; on forms equivalent to CG 20 10 11 85, subject to CITY approval; and submitted electronically </w:t>
      </w:r>
      <w:r w:rsidR="00C35B5D">
        <w:rPr>
          <w:rFonts w:asciiTheme="minorHAnsi" w:hAnsiTheme="minorHAnsi" w:cstheme="minorHAnsi"/>
          <w:sz w:val="22"/>
          <w:szCs w:val="22"/>
        </w:rPr>
        <w:t>via email</w:t>
      </w:r>
      <w:r w:rsidR="00EC1B89">
        <w:rPr>
          <w:rFonts w:asciiTheme="minorHAnsi" w:hAnsiTheme="minorHAnsi" w:cstheme="minorHAnsi"/>
          <w:sz w:val="22"/>
          <w:szCs w:val="22"/>
        </w:rPr>
        <w:t xml:space="preserve"> at</w:t>
      </w:r>
      <w:r w:rsidR="00C35B5D">
        <w:rPr>
          <w:rFonts w:asciiTheme="minorHAnsi" w:hAnsiTheme="minorHAnsi" w:cstheme="minorHAnsi"/>
          <w:sz w:val="22"/>
          <w:szCs w:val="22"/>
        </w:rPr>
        <w:t xml:space="preserve"> </w:t>
      </w:r>
      <w:hyperlink r:id="rId14" w:history="1">
        <w:r w:rsidR="00C35B5D" w:rsidRPr="00C35B5D">
          <w:rPr>
            <w:rStyle w:val="Hyperlink"/>
            <w:rFonts w:asciiTheme="minorHAnsi" w:hAnsiTheme="minorHAnsi" w:cstheme="minorHAnsi"/>
            <w:sz w:val="22"/>
            <w:szCs w:val="22"/>
          </w:rPr>
          <w:t>Riskmanagement@fairfield.ca.gov</w:t>
        </w:r>
      </w:hyperlink>
      <w:r w:rsidRPr="00DE2560">
        <w:rPr>
          <w:rFonts w:asciiTheme="minorHAnsi" w:hAnsiTheme="minorHAnsi" w:cstheme="minorHAnsi"/>
          <w:sz w:val="22"/>
          <w:szCs w:val="22"/>
        </w:rPr>
        <w:t>.</w:t>
      </w:r>
      <w:r w:rsidRPr="00DE2560">
        <w:rPr>
          <w:rFonts w:asciiTheme="minorHAnsi" w:hAnsiTheme="minorHAnsi" w:cstheme="minorHAnsi"/>
          <w:spacing w:val="-3"/>
          <w:sz w:val="22"/>
          <w:szCs w:val="22"/>
        </w:rPr>
        <w:t xml:space="preserve"> All insurance certificates and endorsements are to be received and approved by the CITY before work commences.  At the request of the CITY, CONSULTANT shall provide complete, certified copies of all required insurance policies, including endorsements </w:t>
      </w:r>
      <w:r w:rsidR="00B95820">
        <w:rPr>
          <w:rFonts w:asciiTheme="minorHAnsi" w:hAnsiTheme="minorHAnsi" w:cstheme="minorHAnsi"/>
          <w:spacing w:val="-3"/>
          <w:sz w:val="22"/>
          <w:szCs w:val="22"/>
        </w:rPr>
        <w:t>affecting</w:t>
      </w:r>
      <w:r w:rsidRPr="00DE2560">
        <w:rPr>
          <w:rFonts w:asciiTheme="minorHAnsi" w:hAnsiTheme="minorHAnsi" w:cstheme="minorHAnsi"/>
          <w:spacing w:val="-3"/>
          <w:sz w:val="22"/>
          <w:szCs w:val="22"/>
        </w:rPr>
        <w:t xml:space="preserve"> the coverage required by these specifications.</w:t>
      </w:r>
    </w:p>
    <w:p w14:paraId="4D7879FC" w14:textId="77777777" w:rsidR="00E40367" w:rsidRPr="00DE2560" w:rsidRDefault="00E40367" w:rsidP="00E40367">
      <w:pPr>
        <w:numPr>
          <w:ilvl w:val="1"/>
          <w:numId w:val="15"/>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caps/>
          <w:spacing w:val="-3"/>
          <w:sz w:val="22"/>
          <w:szCs w:val="22"/>
          <w:u w:val="single"/>
        </w:rPr>
        <w:t>Sub-contractors</w:t>
      </w:r>
      <w:r w:rsidRPr="00DE2560">
        <w:rPr>
          <w:rFonts w:asciiTheme="minorHAnsi" w:hAnsiTheme="minorHAnsi" w:cstheme="minorHAnsi"/>
          <w:spacing w:val="-3"/>
          <w:sz w:val="22"/>
          <w:szCs w:val="22"/>
        </w:rPr>
        <w:t>.  CONSULTANT shall require all subcontractors to procure and maintain insurance policies subject to the requirements of Exhibit D.  Failure of CONSULTANT to verify existence of sub-contractor’s insurance shall not relieve CONSULTANT from any claim arising from sub-contractors work on behalf of CONSULTANT.</w:t>
      </w:r>
    </w:p>
    <w:p w14:paraId="473965A4" w14:textId="2AE36EDF" w:rsidR="00091A54" w:rsidRPr="00EA15D2" w:rsidRDefault="00091A54" w:rsidP="00E40367">
      <w:pPr>
        <w:pStyle w:val="Title"/>
        <w:rPr>
          <w:rFonts w:asciiTheme="minorHAnsi" w:hAnsiTheme="minorHAnsi" w:cstheme="minorHAnsi"/>
          <w:szCs w:val="24"/>
        </w:rPr>
      </w:pPr>
    </w:p>
    <w:p w14:paraId="56AC544D" w14:textId="2C2AE9E9" w:rsidR="009319F4" w:rsidRPr="00EA15D2" w:rsidRDefault="009319F4" w:rsidP="00996468">
      <w:pPr>
        <w:jc w:val="both"/>
        <w:rPr>
          <w:rFonts w:asciiTheme="minorHAnsi" w:hAnsiTheme="minorHAnsi" w:cstheme="minorHAnsi"/>
          <w:sz w:val="24"/>
          <w:szCs w:val="24"/>
        </w:rPr>
      </w:pPr>
    </w:p>
    <w:p w14:paraId="29FF0E19" w14:textId="183B551C" w:rsidR="009319F4" w:rsidRDefault="009319F4" w:rsidP="00996468">
      <w:pPr>
        <w:jc w:val="both"/>
        <w:rPr>
          <w:rFonts w:asciiTheme="minorHAnsi" w:hAnsiTheme="minorHAnsi" w:cstheme="minorHAnsi"/>
          <w:sz w:val="24"/>
          <w:szCs w:val="24"/>
        </w:rPr>
      </w:pPr>
    </w:p>
    <w:p w14:paraId="373CDAF5" w14:textId="34A8B3EF" w:rsidR="00E40367" w:rsidRDefault="00E40367" w:rsidP="00996468">
      <w:pPr>
        <w:jc w:val="both"/>
        <w:rPr>
          <w:rFonts w:asciiTheme="minorHAnsi" w:hAnsiTheme="minorHAnsi" w:cstheme="minorHAnsi"/>
          <w:sz w:val="24"/>
          <w:szCs w:val="24"/>
        </w:rPr>
      </w:pPr>
    </w:p>
    <w:p w14:paraId="470BA3E0" w14:textId="7D25ADAE" w:rsidR="00E40367" w:rsidRPr="0053754F" w:rsidRDefault="00D77A8F" w:rsidP="00D77A8F">
      <w:pPr>
        <w:tabs>
          <w:tab w:val="left" w:pos="7635"/>
        </w:tabs>
        <w:jc w:val="both"/>
        <w:rPr>
          <w:rFonts w:asciiTheme="minorHAnsi" w:hAnsiTheme="minorHAnsi" w:cstheme="minorHAnsi"/>
          <w:sz w:val="24"/>
          <w:szCs w:val="24"/>
          <w:u w:val="single"/>
        </w:rPr>
      </w:pPr>
      <w:r>
        <w:rPr>
          <w:rFonts w:asciiTheme="minorHAnsi" w:hAnsiTheme="minorHAnsi" w:cstheme="minorHAnsi"/>
          <w:noProof/>
          <w:sz w:val="22"/>
          <w:szCs w:val="22"/>
        </w:rPr>
        <w:lastRenderedPageBreak/>
        <mc:AlternateContent>
          <mc:Choice Requires="wps">
            <w:drawing>
              <wp:anchor distT="0" distB="0" distL="114300" distR="114300" simplePos="0" relativeHeight="251676672" behindDoc="0" locked="0" layoutInCell="1" allowOverlap="1" wp14:anchorId="3D11000C" wp14:editId="6594C913">
                <wp:simplePos x="0" y="0"/>
                <wp:positionH relativeFrom="column">
                  <wp:posOffset>4229100</wp:posOffset>
                </wp:positionH>
                <wp:positionV relativeFrom="paragraph">
                  <wp:posOffset>144780</wp:posOffset>
                </wp:positionV>
                <wp:extent cx="5048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04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37DDC" id="Straight Connector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1.4pt" to="37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" strokecolor="black [3213]"/>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08BA51D6" wp14:editId="17F2DC76">
                <wp:simplePos x="0" y="0"/>
                <wp:positionH relativeFrom="column">
                  <wp:posOffset>2886075</wp:posOffset>
                </wp:positionH>
                <wp:positionV relativeFrom="paragraph">
                  <wp:posOffset>154305</wp:posOffset>
                </wp:positionV>
                <wp:extent cx="581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1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97EA2"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2.15pt" to="27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" strokecolor="black [3213]"/>
            </w:pict>
          </mc:Fallback>
        </mc:AlternateContent>
      </w:r>
      <w:r w:rsidRPr="00DE2560">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4669F30A" wp14:editId="72B58E7F">
                <wp:simplePos x="0" y="0"/>
                <wp:positionH relativeFrom="column">
                  <wp:posOffset>19050</wp:posOffset>
                </wp:positionH>
                <wp:positionV relativeFrom="paragraph">
                  <wp:posOffset>11430</wp:posOffset>
                </wp:positionV>
                <wp:extent cx="190500" cy="1714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8FAE2AB" w14:textId="77777777" w:rsidR="0053754F" w:rsidRPr="0053754F" w:rsidRDefault="0053754F" w:rsidP="0053754F">
                            <w:pPr>
                              <w:ind w:left="-90" w:right="15"/>
                              <w:jc w:val="center"/>
                              <w:rPr>
                                <w:rFonts w:ascii="Arial" w:hAnsi="Arial" w:cs="Arial"/>
                                <w:b/>
                                <w:sz w:val="24"/>
                                <w:szCs w:val="24"/>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F30A" id="_x0000_s1032" type="#_x0000_t202" style="position:absolute;left:0;text-align:left;margin-left:1.5pt;margin-top:.9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" fillcolor="white [3201]" strokecolor="black [3200]" strokeweight="2pt">
                <v:textbox>
                  <w:txbxContent>
                    <w:p w14:paraId="28FAE2AB" w14:textId="77777777" w:rsidR="0053754F" w:rsidRPr="0053754F" w:rsidRDefault="0053754F" w:rsidP="0053754F">
                      <w:pPr>
                        <w:ind w:left="-90" w:right="15"/>
                        <w:jc w:val="center"/>
                        <w:rPr>
                          <w:rFonts w:ascii="Arial" w:hAnsi="Arial" w:cs="Arial"/>
                          <w:b/>
                          <w:sz w:val="24"/>
                          <w:szCs w:val="24"/>
                        </w:rPr>
                      </w:pPr>
                    </w:p>
                  </w:txbxContent>
                </v:textbox>
              </v:shape>
            </w:pict>
          </mc:Fallback>
        </mc:AlternateContent>
      </w:r>
      <w:r>
        <w:rPr>
          <w:rFonts w:asciiTheme="minorHAnsi" w:hAnsiTheme="minorHAnsi" w:cstheme="minorHAnsi"/>
          <w:sz w:val="24"/>
          <w:szCs w:val="24"/>
        </w:rPr>
        <w:t xml:space="preserve">        </w:t>
      </w:r>
      <w:r w:rsidR="0053754F">
        <w:rPr>
          <w:rFonts w:asciiTheme="minorHAnsi" w:hAnsiTheme="minorHAnsi" w:cstheme="minorHAnsi"/>
          <w:sz w:val="24"/>
          <w:szCs w:val="24"/>
        </w:rPr>
        <w:t xml:space="preserve">Check this box if section does not apply  </w:t>
      </w:r>
      <w:r>
        <w:rPr>
          <w:rFonts w:asciiTheme="minorHAnsi" w:hAnsiTheme="minorHAnsi" w:cstheme="minorHAnsi"/>
          <w:sz w:val="24"/>
          <w:szCs w:val="24"/>
        </w:rPr>
        <w:t xml:space="preserve">      </w:t>
      </w:r>
      <w:r w:rsidR="0053754F">
        <w:rPr>
          <w:rFonts w:asciiTheme="minorHAnsi" w:hAnsiTheme="minorHAnsi" w:cstheme="minorHAnsi"/>
          <w:sz w:val="24"/>
          <w:szCs w:val="24"/>
        </w:rPr>
        <w:t xml:space="preserve">               </w:t>
      </w:r>
      <w:r w:rsidR="001D0A22">
        <w:rPr>
          <w:rFonts w:asciiTheme="minorHAnsi" w:hAnsiTheme="minorHAnsi" w:cstheme="minorHAnsi"/>
          <w:sz w:val="24"/>
          <w:szCs w:val="24"/>
        </w:rPr>
        <w:t xml:space="preserve"> </w:t>
      </w:r>
      <w:r>
        <w:rPr>
          <w:rFonts w:asciiTheme="minorHAnsi" w:hAnsiTheme="minorHAnsi" w:cstheme="minorHAnsi"/>
          <w:sz w:val="24"/>
          <w:szCs w:val="24"/>
        </w:rPr>
        <w:t xml:space="preserve">City </w:t>
      </w:r>
      <w:r w:rsidR="001D0A22">
        <w:rPr>
          <w:rFonts w:asciiTheme="minorHAnsi" w:hAnsiTheme="minorHAnsi" w:cstheme="minorHAnsi"/>
          <w:sz w:val="24"/>
          <w:szCs w:val="24"/>
        </w:rPr>
        <w:t xml:space="preserve">Initial </w:t>
      </w:r>
      <w:r w:rsidR="001D0A22">
        <w:rPr>
          <w:rFonts w:asciiTheme="minorHAnsi" w:hAnsiTheme="minorHAnsi" w:cstheme="minorHAnsi"/>
          <w:sz w:val="24"/>
          <w:szCs w:val="24"/>
        </w:rPr>
        <w:tab/>
      </w:r>
      <w:r>
        <w:rPr>
          <w:rFonts w:asciiTheme="minorHAnsi" w:hAnsiTheme="minorHAnsi" w:cstheme="minorHAnsi"/>
          <w:sz w:val="24"/>
          <w:szCs w:val="24"/>
        </w:rPr>
        <w:t>Contractor Initial</w:t>
      </w:r>
    </w:p>
    <w:p w14:paraId="27F85F77" w14:textId="15A50A9D" w:rsidR="009319F4" w:rsidRPr="00EA15D2" w:rsidRDefault="009319F4" w:rsidP="00996468">
      <w:pPr>
        <w:jc w:val="both"/>
        <w:rPr>
          <w:rFonts w:asciiTheme="minorHAnsi" w:hAnsiTheme="minorHAnsi" w:cstheme="minorHAnsi"/>
          <w:sz w:val="24"/>
          <w:szCs w:val="24"/>
        </w:rPr>
      </w:pPr>
    </w:p>
    <w:p w14:paraId="4D657E86" w14:textId="489F5E41" w:rsidR="005D5E61" w:rsidRPr="00EA15D2" w:rsidRDefault="005D5E61" w:rsidP="00EA15D2">
      <w:pPr>
        <w:tabs>
          <w:tab w:val="center" w:pos="4500"/>
        </w:tabs>
        <w:jc w:val="center"/>
        <w:rPr>
          <w:rFonts w:asciiTheme="minorHAnsi" w:hAnsiTheme="minorHAnsi" w:cstheme="minorHAnsi"/>
          <w:b/>
          <w:bCs/>
          <w:snapToGrid w:val="0"/>
          <w:sz w:val="22"/>
        </w:rPr>
      </w:pPr>
      <w:r w:rsidRPr="00EA15D2">
        <w:rPr>
          <w:rFonts w:asciiTheme="minorHAnsi" w:hAnsiTheme="minorHAnsi" w:cstheme="minorHAnsi"/>
          <w:b/>
          <w:bCs/>
          <w:snapToGrid w:val="0"/>
          <w:sz w:val="22"/>
        </w:rPr>
        <w:t>PERFORMANCE BOND</w:t>
      </w:r>
    </w:p>
    <w:p w14:paraId="44F941A3" w14:textId="191895D5" w:rsidR="00EA15D2" w:rsidRPr="00EA15D2" w:rsidRDefault="00EA15D2" w:rsidP="00EA15D2">
      <w:pPr>
        <w:tabs>
          <w:tab w:val="center" w:pos="4500"/>
        </w:tabs>
        <w:jc w:val="center"/>
        <w:rPr>
          <w:rFonts w:asciiTheme="minorHAnsi" w:hAnsiTheme="minorHAnsi" w:cstheme="minorHAnsi"/>
          <w:i/>
          <w:iCs/>
          <w:snapToGrid w:val="0"/>
          <w:sz w:val="22"/>
        </w:rPr>
      </w:pPr>
      <w:r w:rsidRPr="00EA15D2">
        <w:rPr>
          <w:rFonts w:asciiTheme="minorHAnsi" w:hAnsiTheme="minorHAnsi" w:cstheme="minorHAnsi"/>
          <w:i/>
          <w:iCs/>
          <w:snapToGrid w:val="0"/>
          <w:sz w:val="22"/>
        </w:rPr>
        <w:t>(include if project is over $25k)</w:t>
      </w:r>
    </w:p>
    <w:p w14:paraId="3C0B3B63" w14:textId="15F225ED" w:rsidR="00EA15D2" w:rsidRPr="00EA15D2" w:rsidRDefault="00EA15D2" w:rsidP="00EA15D2">
      <w:pPr>
        <w:tabs>
          <w:tab w:val="center" w:pos="4500"/>
        </w:tabs>
        <w:jc w:val="center"/>
        <w:rPr>
          <w:rFonts w:asciiTheme="minorHAnsi" w:hAnsiTheme="minorHAnsi" w:cstheme="minorHAnsi"/>
          <w:i/>
          <w:iCs/>
          <w:snapToGrid w:val="0"/>
          <w:sz w:val="22"/>
        </w:rPr>
      </w:pPr>
    </w:p>
    <w:p w14:paraId="05A5AA3A" w14:textId="3F801E3B" w:rsidR="00EA15D2" w:rsidRPr="00EA15D2" w:rsidRDefault="00EA15D2" w:rsidP="00EA15D2">
      <w:pPr>
        <w:tabs>
          <w:tab w:val="center" w:pos="4500"/>
        </w:tabs>
        <w:jc w:val="center"/>
        <w:rPr>
          <w:rFonts w:asciiTheme="minorHAnsi" w:hAnsiTheme="minorHAnsi" w:cstheme="minorHAnsi"/>
          <w:i/>
          <w:iCs/>
          <w:snapToGrid w:val="0"/>
          <w:sz w:val="22"/>
        </w:rPr>
      </w:pPr>
    </w:p>
    <w:p w14:paraId="311488E3" w14:textId="77777777" w:rsidR="00EA15D2" w:rsidRPr="00EA15D2" w:rsidRDefault="00EA15D2" w:rsidP="00EA15D2">
      <w:pPr>
        <w:tabs>
          <w:tab w:val="center" w:pos="4500"/>
        </w:tabs>
        <w:jc w:val="center"/>
        <w:rPr>
          <w:rFonts w:asciiTheme="minorHAnsi" w:hAnsiTheme="minorHAnsi" w:cstheme="minorHAnsi"/>
          <w:i/>
          <w:iCs/>
          <w:snapToGrid w:val="0"/>
          <w:sz w:val="22"/>
        </w:rPr>
      </w:pPr>
    </w:p>
    <w:p w14:paraId="49B3B6C4"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KNOW ALL PERSONS BY THESE PRESENTS that:</w:t>
      </w:r>
    </w:p>
    <w:p w14:paraId="0E77601D" w14:textId="77777777" w:rsidR="005D5E61" w:rsidRPr="00EA15D2" w:rsidRDefault="005D5E61" w:rsidP="005D5E61">
      <w:pPr>
        <w:tabs>
          <w:tab w:val="right" w:pos="9180"/>
        </w:tabs>
        <w:spacing w:after="120"/>
        <w:jc w:val="both"/>
        <w:rPr>
          <w:rFonts w:asciiTheme="minorHAnsi" w:hAnsiTheme="minorHAnsi" w:cstheme="minorHAnsi"/>
          <w:snapToGrid w:val="0"/>
          <w:sz w:val="22"/>
        </w:rPr>
      </w:pPr>
      <w:r w:rsidRPr="00EA15D2">
        <w:rPr>
          <w:rFonts w:asciiTheme="minorHAnsi" w:hAnsiTheme="minorHAnsi" w:cstheme="minorHAnsi"/>
          <w:snapToGrid w:val="0"/>
          <w:sz w:val="22"/>
        </w:rPr>
        <w:t xml:space="preserve">WHEREAS the City of Fairfield (“City”) has awarded to </w:t>
      </w:r>
      <w:r w:rsidRPr="00EA15D2">
        <w:rPr>
          <w:rFonts w:asciiTheme="minorHAnsi" w:hAnsiTheme="minorHAnsi" w:cstheme="minorHAnsi"/>
          <w:snapToGrid w:val="0"/>
          <w:sz w:val="22"/>
          <w:u w:val="single"/>
        </w:rPr>
        <w:tab/>
      </w:r>
    </w:p>
    <w:p w14:paraId="14AEE306" w14:textId="77777777" w:rsidR="005D5E61" w:rsidRPr="00EA15D2" w:rsidRDefault="005D5E61" w:rsidP="005D5E61">
      <w:pPr>
        <w:tabs>
          <w:tab w:val="right" w:pos="9180"/>
        </w:tabs>
        <w:spacing w:after="120"/>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14481049" w14:textId="77777777" w:rsidR="005D5E61" w:rsidRPr="00EA15D2" w:rsidRDefault="005D5E61" w:rsidP="005D5E61">
      <w:pPr>
        <w:tabs>
          <w:tab w:val="right" w:pos="9180"/>
        </w:tabs>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2BA56F5A" w14:textId="77777777" w:rsidR="005D5E61" w:rsidRPr="00EA15D2" w:rsidRDefault="005D5E61" w:rsidP="005D5E61">
      <w:pPr>
        <w:spacing w:after="240"/>
        <w:jc w:val="center"/>
        <w:rPr>
          <w:rFonts w:asciiTheme="minorHAnsi" w:hAnsiTheme="minorHAnsi" w:cstheme="minorHAnsi"/>
          <w:i/>
          <w:snapToGrid w:val="0"/>
          <w:sz w:val="18"/>
          <w:szCs w:val="18"/>
        </w:rPr>
      </w:pPr>
      <w:r w:rsidRPr="00EA15D2">
        <w:rPr>
          <w:rFonts w:asciiTheme="minorHAnsi" w:hAnsiTheme="minorHAnsi" w:cstheme="minorHAnsi"/>
          <w:i/>
          <w:snapToGrid w:val="0"/>
          <w:sz w:val="18"/>
          <w:szCs w:val="18"/>
        </w:rPr>
        <w:fldChar w:fldCharType="begin"/>
      </w:r>
      <w:r w:rsidRPr="00EA15D2">
        <w:rPr>
          <w:rFonts w:asciiTheme="minorHAnsi" w:hAnsiTheme="minorHAnsi" w:cstheme="minorHAnsi"/>
          <w:i/>
          <w:snapToGrid w:val="0"/>
          <w:sz w:val="18"/>
          <w:szCs w:val="18"/>
        </w:rPr>
        <w:instrText>ADVANCE \U 2.15</w:instrText>
      </w:r>
      <w:r w:rsidRPr="00EA15D2">
        <w:rPr>
          <w:rFonts w:asciiTheme="minorHAnsi" w:hAnsiTheme="minorHAnsi" w:cstheme="minorHAnsi"/>
          <w:i/>
          <w:snapToGrid w:val="0"/>
          <w:sz w:val="18"/>
          <w:szCs w:val="18"/>
        </w:rPr>
        <w:fldChar w:fldCharType="end"/>
      </w:r>
      <w:r w:rsidRPr="00EA15D2">
        <w:rPr>
          <w:rFonts w:asciiTheme="minorHAnsi" w:hAnsiTheme="minorHAnsi" w:cstheme="minorHAnsi"/>
          <w:i/>
          <w:snapToGrid w:val="0"/>
          <w:sz w:val="18"/>
          <w:szCs w:val="18"/>
        </w:rPr>
        <w:t>(Name and address of Contractor)</w:t>
      </w:r>
    </w:p>
    <w:p w14:paraId="04AD9755"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(“Contractor”) a contract (the “Contract”) for the work described as follows:</w:t>
      </w:r>
    </w:p>
    <w:sdt>
      <w:sdtPr>
        <w:rPr>
          <w:rFonts w:asciiTheme="minorHAnsi" w:hAnsiTheme="minorHAnsi" w:cstheme="minorHAnsi"/>
          <w:b/>
          <w:snapToGrid w:val="0"/>
          <w:sz w:val="22"/>
          <w:highlight w:val="yellow"/>
        </w:rPr>
        <w:id w:val="-759212493"/>
        <w:placeholder>
          <w:docPart w:val="302DCFCFE6464096BA7E1E3B4849D8D3"/>
        </w:placeholder>
        <w:showingPlcHdr/>
        <w:text w:multiLine="1"/>
      </w:sdtPr>
      <w:sdtEndPr/>
      <w:sdtContent>
        <w:p w14:paraId="12933DDF" w14:textId="77777777" w:rsidR="005D5E61" w:rsidRPr="00EA15D2" w:rsidRDefault="005D5E61" w:rsidP="005D5E61">
          <w:pPr>
            <w:tabs>
              <w:tab w:val="right" w:pos="9180"/>
            </w:tabs>
            <w:spacing w:after="240"/>
            <w:jc w:val="center"/>
            <w:rPr>
              <w:rFonts w:asciiTheme="minorHAnsi" w:hAnsiTheme="minorHAnsi" w:cstheme="minorHAnsi"/>
              <w:b/>
              <w:snapToGrid w:val="0"/>
              <w:sz w:val="22"/>
            </w:rPr>
          </w:pPr>
          <w:r w:rsidRPr="00EA15D2">
            <w:rPr>
              <w:rFonts w:asciiTheme="minorHAnsi" w:hAnsiTheme="minorHAnsi" w:cstheme="minorHAnsi"/>
              <w:b/>
              <w:snapToGrid w:val="0"/>
              <w:color w:val="808080"/>
              <w:sz w:val="22"/>
              <w:highlight w:val="yellow"/>
            </w:rPr>
            <w:t>Click here to enter project title in CAPS.</w:t>
          </w:r>
        </w:p>
      </w:sdtContent>
    </w:sdt>
    <w:p w14:paraId="35B94B03"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 xml:space="preserve"> WHEREAS, Contractor is required under the terms of the Contract to furnish a bond for the faithful performance of the Contract.</w:t>
      </w:r>
    </w:p>
    <w:p w14:paraId="207F7202" w14:textId="77777777" w:rsidR="005D5E61" w:rsidRPr="00EA15D2" w:rsidRDefault="005D5E61" w:rsidP="005D5E61">
      <w:pPr>
        <w:tabs>
          <w:tab w:val="right" w:pos="9180"/>
        </w:tabs>
        <w:spacing w:after="120"/>
        <w:jc w:val="both"/>
        <w:rPr>
          <w:rFonts w:asciiTheme="minorHAnsi" w:hAnsiTheme="minorHAnsi" w:cstheme="minorHAnsi"/>
          <w:snapToGrid w:val="0"/>
          <w:sz w:val="22"/>
        </w:rPr>
      </w:pPr>
      <w:r w:rsidRPr="00EA15D2">
        <w:rPr>
          <w:rFonts w:asciiTheme="minorHAnsi" w:hAnsiTheme="minorHAnsi" w:cstheme="minorHAnsi"/>
          <w:snapToGrid w:val="0"/>
          <w:sz w:val="22"/>
        </w:rPr>
        <w:t xml:space="preserve">NOW, THEREFORE, we, the undersigned Contractor, as Principal, and </w:t>
      </w:r>
      <w:r w:rsidRPr="00EA15D2">
        <w:rPr>
          <w:rFonts w:asciiTheme="minorHAnsi" w:hAnsiTheme="minorHAnsi" w:cstheme="minorHAnsi"/>
          <w:snapToGrid w:val="0"/>
          <w:sz w:val="22"/>
          <w:u w:val="single"/>
        </w:rPr>
        <w:tab/>
      </w:r>
    </w:p>
    <w:p w14:paraId="544567E1" w14:textId="77777777" w:rsidR="005D5E61" w:rsidRPr="00EA15D2" w:rsidRDefault="005D5E61" w:rsidP="005D5E61">
      <w:pPr>
        <w:tabs>
          <w:tab w:val="right" w:pos="9180"/>
        </w:tabs>
        <w:spacing w:after="120"/>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05AF0293" w14:textId="77777777" w:rsidR="005D5E61" w:rsidRPr="00EA15D2" w:rsidRDefault="005D5E61" w:rsidP="005D5E61">
      <w:pPr>
        <w:tabs>
          <w:tab w:val="right" w:pos="9180"/>
        </w:tabs>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t>,</w:t>
      </w:r>
    </w:p>
    <w:p w14:paraId="26028118" w14:textId="77777777" w:rsidR="005D5E61" w:rsidRPr="00EA15D2" w:rsidRDefault="005D5E61" w:rsidP="005D5E61">
      <w:pPr>
        <w:spacing w:after="240"/>
        <w:jc w:val="center"/>
        <w:rPr>
          <w:rFonts w:asciiTheme="minorHAnsi" w:hAnsiTheme="minorHAnsi" w:cstheme="minorHAnsi"/>
          <w:i/>
          <w:snapToGrid w:val="0"/>
          <w:sz w:val="18"/>
          <w:szCs w:val="18"/>
        </w:rPr>
      </w:pPr>
      <w:r w:rsidRPr="00EA15D2">
        <w:rPr>
          <w:rFonts w:asciiTheme="minorHAnsi" w:hAnsiTheme="minorHAnsi" w:cstheme="minorHAnsi"/>
          <w:i/>
          <w:snapToGrid w:val="0"/>
          <w:sz w:val="18"/>
          <w:szCs w:val="18"/>
        </w:rPr>
        <w:fldChar w:fldCharType="begin"/>
      </w:r>
      <w:r w:rsidRPr="00EA15D2">
        <w:rPr>
          <w:rFonts w:asciiTheme="minorHAnsi" w:hAnsiTheme="minorHAnsi" w:cstheme="minorHAnsi"/>
          <w:i/>
          <w:snapToGrid w:val="0"/>
          <w:sz w:val="18"/>
          <w:szCs w:val="18"/>
        </w:rPr>
        <w:instrText>ADVANCE \U 2.15</w:instrText>
      </w:r>
      <w:r w:rsidRPr="00EA15D2">
        <w:rPr>
          <w:rFonts w:asciiTheme="minorHAnsi" w:hAnsiTheme="minorHAnsi" w:cstheme="minorHAnsi"/>
          <w:i/>
          <w:snapToGrid w:val="0"/>
          <w:sz w:val="18"/>
          <w:szCs w:val="18"/>
        </w:rPr>
        <w:fldChar w:fldCharType="end"/>
      </w:r>
      <w:r w:rsidRPr="00EA15D2">
        <w:rPr>
          <w:rFonts w:asciiTheme="minorHAnsi" w:hAnsiTheme="minorHAnsi" w:cstheme="minorHAnsi"/>
          <w:i/>
          <w:snapToGrid w:val="0"/>
          <w:sz w:val="18"/>
          <w:szCs w:val="18"/>
        </w:rPr>
        <w:t>(Name and address of Surety)</w:t>
      </w:r>
    </w:p>
    <w:p w14:paraId="491F3854" w14:textId="77777777" w:rsidR="005D5E61" w:rsidRPr="00EA15D2" w:rsidRDefault="005D5E61" w:rsidP="005D5E61">
      <w:pPr>
        <w:tabs>
          <w:tab w:val="right" w:pos="9180"/>
        </w:tabs>
        <w:spacing w:after="120" w:line="360" w:lineRule="auto"/>
        <w:jc w:val="both"/>
        <w:rPr>
          <w:rFonts w:asciiTheme="minorHAnsi" w:hAnsiTheme="minorHAnsi" w:cstheme="minorHAnsi"/>
          <w:snapToGrid w:val="0"/>
          <w:sz w:val="22"/>
        </w:rPr>
      </w:pPr>
      <w:r w:rsidRPr="00EA15D2">
        <w:rPr>
          <w:rFonts w:asciiTheme="minorHAnsi" w:hAnsiTheme="minorHAnsi" w:cstheme="minorHAnsi"/>
          <w:snapToGrid w:val="0"/>
          <w:sz w:val="22"/>
        </w:rPr>
        <w:t xml:space="preserve">(“Surety”) a duly admitted surety insurer under the laws of the State of California, as Surety, are held and firmly bound unto City in the penal sum of </w:t>
      </w:r>
      <w:r w:rsidRPr="00EA15D2">
        <w:rPr>
          <w:rFonts w:asciiTheme="minorHAnsi" w:hAnsiTheme="minorHAnsi" w:cstheme="minorHAnsi"/>
          <w:snapToGrid w:val="0"/>
          <w:sz w:val="22"/>
          <w:u w:val="single"/>
        </w:rPr>
        <w:tab/>
      </w:r>
    </w:p>
    <w:p w14:paraId="4DC0DAB6" w14:textId="77777777" w:rsidR="005D5E61" w:rsidRPr="00EA15D2" w:rsidRDefault="005D5E61" w:rsidP="005D5E61">
      <w:pPr>
        <w:tabs>
          <w:tab w:val="right" w:pos="9180"/>
        </w:tabs>
        <w:spacing w:after="120" w:line="360" w:lineRule="auto"/>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7A935D0B" w14:textId="77777777" w:rsidR="005D5E61" w:rsidRPr="00EA15D2" w:rsidRDefault="005D5E61" w:rsidP="005D5E61">
      <w:pPr>
        <w:spacing w:after="120" w:line="360" w:lineRule="auto"/>
        <w:jc w:val="both"/>
        <w:rPr>
          <w:rFonts w:asciiTheme="minorHAnsi" w:hAnsiTheme="minorHAnsi" w:cstheme="minorHAnsi"/>
          <w:snapToGrid w:val="0"/>
          <w:sz w:val="22"/>
        </w:rPr>
      </w:pPr>
      <w:r w:rsidRPr="00EA15D2">
        <w:rPr>
          <w:rFonts w:asciiTheme="minorHAnsi" w:hAnsiTheme="minorHAnsi" w:cstheme="minorHAnsi"/>
          <w:snapToGrid w:val="0"/>
          <w:sz w:val="22"/>
        </w:rPr>
        <w:t>Dollars ($</w:t>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rPr>
        <w:t>), this amount being not less than one hundred percent (100%) of the total contract price, in lawful money of the United States of America, for the payment of which sum well and truly to be made, we bind ourselves, our heirs, executors, administrators, successors, and assigns, jointly and severally, firmly by these presents.</w:t>
      </w:r>
    </w:p>
    <w:p w14:paraId="0265628A"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THE CONDITION OF THIS OBLIGATION IS SUCH THAT, if the hereby bounded Contractor, his, her or its heirs, executors, administrators, successors or assigns, shall in all things stand to and abide by, and well and truly keep and perform all the undertakings, terms, covenants, conditions and agreements in the Contract and any alteration thereof made as therein provided, on the Contractor's part to be kept and performed, all within the time and in the manner therein specified, and in all respects according to their true intent and meaning, and shall indemnify and hold harmless City, its officers, agents, and others as therein provided, then this obligation shall become null and void; otherwise, it shall be and remain in full force and effect.</w:t>
      </w:r>
    </w:p>
    <w:p w14:paraId="0681FF35"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In case suit is brought upon this bond, Surety further agrees to pay all court costs and reasonable attorneys' fees in an amount fixed by the court.</w:t>
      </w:r>
      <w:r w:rsidRPr="00EA15D2">
        <w:rPr>
          <w:rFonts w:asciiTheme="minorHAnsi" w:hAnsiTheme="minorHAnsi" w:cstheme="minorHAnsi"/>
          <w:snapToGrid w:val="0"/>
          <w:sz w:val="22"/>
        </w:rPr>
        <w:br w:type="page"/>
      </w:r>
    </w:p>
    <w:p w14:paraId="44285B23"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lastRenderedPageBreak/>
        <w:t>FURTHER, the Surety, for value received, hereby stipulates and agrees that no change, extension of time, alteration, addition or modification to the terms of the Contract, or of the work to be performed thereunder, or the specifications for the same, shall in any way affect its obligations under this bond, and it does hereby waive notice of any such change, extension of time, alteration, addition, or modification to the terms of the Contract or to the work or to the specifications thereunder. Surety hereby waives the provisions of California Civil Code §§ 2845 and 2849. City is the principal beneficiary of this bond and has all rights of a party hereto.</w:t>
      </w:r>
    </w:p>
    <w:p w14:paraId="5B3D381A"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IN WITNESS WHEREOF, this instrument shall for all purposes be deemed an original hereof, have been duly executed by Contractor and Surety, on the date set forth below, the name of each corporate party being hereto affixed and these presents duly signed by its undersigned representative(s) pursuant to authority of its governing body.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510"/>
      </w:tblGrid>
      <w:tr w:rsidR="005D5E61" w:rsidRPr="00EA15D2" w14:paraId="066D3C74" w14:textId="77777777" w:rsidTr="003E4172">
        <w:trPr>
          <w:trHeight w:val="432"/>
        </w:trPr>
        <w:tc>
          <w:tcPr>
            <w:tcW w:w="1368" w:type="dxa"/>
            <w:vAlign w:val="bottom"/>
          </w:tcPr>
          <w:p w14:paraId="569E2BAA" w14:textId="77777777" w:rsidR="005D5E61" w:rsidRPr="00EA15D2" w:rsidRDefault="005D5E61" w:rsidP="005D5E61">
            <w:pPr>
              <w:widowControl/>
              <w:overflowPunct w:val="0"/>
              <w:autoSpaceDE w:val="0"/>
              <w:autoSpaceDN w:val="0"/>
              <w:adjustRightInd w:val="0"/>
              <w:rPr>
                <w:rFonts w:asciiTheme="minorHAnsi" w:hAnsiTheme="minorHAnsi" w:cstheme="minorHAnsi"/>
                <w:snapToGrid w:val="0"/>
                <w:sz w:val="22"/>
              </w:rPr>
            </w:pPr>
            <w:r w:rsidRPr="00EA15D2">
              <w:rPr>
                <w:rFonts w:asciiTheme="minorHAnsi" w:hAnsiTheme="minorHAnsi" w:cstheme="minorHAnsi"/>
                <w:snapToGrid w:val="0"/>
                <w:sz w:val="22"/>
              </w:rPr>
              <w:t>Dated:</w:t>
            </w:r>
          </w:p>
        </w:tc>
        <w:tc>
          <w:tcPr>
            <w:tcW w:w="3510" w:type="dxa"/>
            <w:tcBorders>
              <w:bottom w:val="single" w:sz="4" w:space="0" w:color="auto"/>
            </w:tcBorders>
          </w:tcPr>
          <w:p w14:paraId="0CFDFA05" w14:textId="77777777" w:rsidR="005D5E61" w:rsidRPr="00EA15D2" w:rsidRDefault="005D5E61" w:rsidP="005D5E61">
            <w:pPr>
              <w:widowControl/>
              <w:overflowPunct w:val="0"/>
              <w:autoSpaceDE w:val="0"/>
              <w:autoSpaceDN w:val="0"/>
              <w:adjustRightInd w:val="0"/>
              <w:rPr>
                <w:rFonts w:asciiTheme="minorHAnsi" w:hAnsiTheme="minorHAnsi" w:cstheme="minorHAnsi"/>
                <w:snapToGrid w:val="0"/>
                <w:sz w:val="22"/>
              </w:rPr>
            </w:pPr>
          </w:p>
        </w:tc>
      </w:tr>
    </w:tbl>
    <w:p w14:paraId="27B4EF2E" w14:textId="77777777" w:rsidR="005D5E61" w:rsidRPr="00EA15D2" w:rsidRDefault="005D5E61" w:rsidP="005D5E61">
      <w:pPr>
        <w:spacing w:after="240"/>
        <w:rPr>
          <w:rFonts w:asciiTheme="minorHAnsi" w:hAnsiTheme="minorHAnsi" w:cstheme="minorHAnsi"/>
          <w:snapToGrid w:val="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598"/>
        <w:gridCol w:w="792"/>
        <w:gridCol w:w="716"/>
        <w:gridCol w:w="3606"/>
      </w:tblGrid>
      <w:tr w:rsidR="005D5E61" w:rsidRPr="00EA15D2" w14:paraId="543F588D" w14:textId="77777777" w:rsidTr="003E4172">
        <w:tc>
          <w:tcPr>
            <w:tcW w:w="4338" w:type="dxa"/>
            <w:gridSpan w:val="2"/>
          </w:tcPr>
          <w:p w14:paraId="634884A9"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“Contractor”</w:t>
            </w:r>
          </w:p>
        </w:tc>
        <w:tc>
          <w:tcPr>
            <w:tcW w:w="810" w:type="dxa"/>
          </w:tcPr>
          <w:p w14:paraId="70163623"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Pr>
          <w:p w14:paraId="1F27C864"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“Surety”</w:t>
            </w:r>
          </w:p>
        </w:tc>
      </w:tr>
      <w:tr w:rsidR="005D5E61" w:rsidRPr="00EA15D2" w14:paraId="57674991" w14:textId="77777777" w:rsidTr="003E4172">
        <w:trPr>
          <w:trHeight w:val="576"/>
        </w:trPr>
        <w:tc>
          <w:tcPr>
            <w:tcW w:w="4338" w:type="dxa"/>
            <w:gridSpan w:val="2"/>
            <w:tcBorders>
              <w:bottom w:val="single" w:sz="4" w:space="0" w:color="auto"/>
            </w:tcBorders>
          </w:tcPr>
          <w:p w14:paraId="1D350A38" w14:textId="77777777" w:rsidR="005D5E61" w:rsidRPr="00EA15D2" w:rsidRDefault="005D5E61" w:rsidP="005D5E61">
            <w:pPr>
              <w:spacing w:after="240"/>
              <w:rPr>
                <w:rFonts w:asciiTheme="minorHAnsi" w:hAnsiTheme="minorHAnsi" w:cstheme="minorHAnsi"/>
                <w:snapToGrid w:val="0"/>
                <w:sz w:val="22"/>
              </w:rPr>
            </w:pPr>
          </w:p>
        </w:tc>
        <w:tc>
          <w:tcPr>
            <w:tcW w:w="810" w:type="dxa"/>
          </w:tcPr>
          <w:p w14:paraId="16D5B687"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Borders>
              <w:bottom w:val="single" w:sz="4" w:space="0" w:color="auto"/>
            </w:tcBorders>
          </w:tcPr>
          <w:p w14:paraId="1FC804A7" w14:textId="77777777" w:rsidR="005D5E61" w:rsidRPr="00EA15D2" w:rsidRDefault="005D5E61" w:rsidP="005D5E61">
            <w:pPr>
              <w:spacing w:after="240"/>
              <w:rPr>
                <w:rFonts w:asciiTheme="minorHAnsi" w:hAnsiTheme="minorHAnsi" w:cstheme="minorHAnsi"/>
                <w:snapToGrid w:val="0"/>
                <w:sz w:val="22"/>
              </w:rPr>
            </w:pPr>
          </w:p>
        </w:tc>
      </w:tr>
      <w:tr w:rsidR="005D5E61" w:rsidRPr="00EA15D2" w14:paraId="4835C71B" w14:textId="77777777" w:rsidTr="003E4172">
        <w:trPr>
          <w:trHeight w:val="576"/>
        </w:trPr>
        <w:tc>
          <w:tcPr>
            <w:tcW w:w="4338" w:type="dxa"/>
            <w:gridSpan w:val="2"/>
            <w:tcBorders>
              <w:top w:val="single" w:sz="4" w:space="0" w:color="auto"/>
              <w:bottom w:val="single" w:sz="4" w:space="0" w:color="auto"/>
            </w:tcBorders>
          </w:tcPr>
          <w:p w14:paraId="307E23C8" w14:textId="77777777" w:rsidR="005D5E61" w:rsidRPr="00EA15D2" w:rsidRDefault="005D5E61" w:rsidP="005D5E61">
            <w:pPr>
              <w:spacing w:after="240"/>
              <w:rPr>
                <w:rFonts w:asciiTheme="minorHAnsi" w:hAnsiTheme="minorHAnsi" w:cstheme="minorHAnsi"/>
                <w:snapToGrid w:val="0"/>
                <w:sz w:val="22"/>
              </w:rPr>
            </w:pPr>
          </w:p>
        </w:tc>
        <w:tc>
          <w:tcPr>
            <w:tcW w:w="810" w:type="dxa"/>
          </w:tcPr>
          <w:p w14:paraId="722F7CE8"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Borders>
              <w:top w:val="single" w:sz="4" w:space="0" w:color="auto"/>
              <w:bottom w:val="single" w:sz="4" w:space="0" w:color="auto"/>
            </w:tcBorders>
          </w:tcPr>
          <w:p w14:paraId="22D7B48A" w14:textId="77777777" w:rsidR="005D5E61" w:rsidRPr="00EA15D2" w:rsidRDefault="005D5E61" w:rsidP="005D5E61">
            <w:pPr>
              <w:spacing w:after="240"/>
              <w:rPr>
                <w:rFonts w:asciiTheme="minorHAnsi" w:hAnsiTheme="minorHAnsi" w:cstheme="minorHAnsi"/>
                <w:snapToGrid w:val="0"/>
                <w:sz w:val="22"/>
              </w:rPr>
            </w:pPr>
          </w:p>
        </w:tc>
      </w:tr>
      <w:tr w:rsidR="005D5E61" w:rsidRPr="00EA15D2" w14:paraId="014D1793" w14:textId="77777777" w:rsidTr="003E4172">
        <w:trPr>
          <w:trHeight w:val="432"/>
        </w:trPr>
        <w:tc>
          <w:tcPr>
            <w:tcW w:w="648" w:type="dxa"/>
            <w:tcBorders>
              <w:top w:val="single" w:sz="4" w:space="0" w:color="auto"/>
            </w:tcBorders>
            <w:vAlign w:val="bottom"/>
          </w:tcPr>
          <w:p w14:paraId="522440C2"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690" w:type="dxa"/>
            <w:tcBorders>
              <w:top w:val="single" w:sz="4" w:space="0" w:color="auto"/>
              <w:bottom w:val="single" w:sz="4" w:space="0" w:color="auto"/>
            </w:tcBorders>
            <w:vAlign w:val="bottom"/>
          </w:tcPr>
          <w:p w14:paraId="53D5262C" w14:textId="77777777" w:rsidR="005D5E61" w:rsidRPr="00EA15D2" w:rsidRDefault="005D5E61" w:rsidP="005D5E61">
            <w:pPr>
              <w:rPr>
                <w:rFonts w:asciiTheme="minorHAnsi" w:hAnsiTheme="minorHAnsi" w:cstheme="minorHAnsi"/>
                <w:snapToGrid w:val="0"/>
                <w:sz w:val="22"/>
              </w:rPr>
            </w:pPr>
          </w:p>
        </w:tc>
        <w:tc>
          <w:tcPr>
            <w:tcW w:w="810" w:type="dxa"/>
            <w:vAlign w:val="bottom"/>
          </w:tcPr>
          <w:p w14:paraId="33263BB4" w14:textId="77777777" w:rsidR="005D5E61" w:rsidRPr="00EA15D2" w:rsidRDefault="005D5E61" w:rsidP="005D5E61">
            <w:pPr>
              <w:rPr>
                <w:rFonts w:asciiTheme="minorHAnsi" w:hAnsiTheme="minorHAnsi" w:cstheme="minorHAnsi"/>
                <w:snapToGrid w:val="0"/>
                <w:sz w:val="22"/>
              </w:rPr>
            </w:pPr>
          </w:p>
        </w:tc>
        <w:tc>
          <w:tcPr>
            <w:tcW w:w="720" w:type="dxa"/>
            <w:tcBorders>
              <w:top w:val="single" w:sz="4" w:space="0" w:color="auto"/>
            </w:tcBorders>
            <w:vAlign w:val="bottom"/>
          </w:tcPr>
          <w:p w14:paraId="5CCD3A70"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708" w:type="dxa"/>
            <w:tcBorders>
              <w:top w:val="single" w:sz="4" w:space="0" w:color="auto"/>
              <w:bottom w:val="single" w:sz="4" w:space="0" w:color="auto"/>
            </w:tcBorders>
            <w:vAlign w:val="bottom"/>
          </w:tcPr>
          <w:p w14:paraId="4847B08E" w14:textId="77777777" w:rsidR="005D5E61" w:rsidRPr="00EA15D2" w:rsidRDefault="005D5E61" w:rsidP="005D5E61">
            <w:pPr>
              <w:rPr>
                <w:rFonts w:asciiTheme="minorHAnsi" w:hAnsiTheme="minorHAnsi" w:cstheme="minorHAnsi"/>
                <w:snapToGrid w:val="0"/>
                <w:sz w:val="22"/>
              </w:rPr>
            </w:pPr>
          </w:p>
        </w:tc>
      </w:tr>
      <w:tr w:rsidR="005D5E61" w:rsidRPr="00EA15D2" w14:paraId="6FA06E15" w14:textId="77777777" w:rsidTr="003E4172">
        <w:trPr>
          <w:trHeight w:val="305"/>
        </w:trPr>
        <w:tc>
          <w:tcPr>
            <w:tcW w:w="4338" w:type="dxa"/>
            <w:gridSpan w:val="2"/>
          </w:tcPr>
          <w:p w14:paraId="058E09AB" w14:textId="77777777" w:rsidR="005D5E61" w:rsidRPr="00EA15D2" w:rsidRDefault="005D5E61" w:rsidP="005D5E61">
            <w:pPr>
              <w:spacing w:after="24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c>
          <w:tcPr>
            <w:tcW w:w="810" w:type="dxa"/>
          </w:tcPr>
          <w:p w14:paraId="35159F7E"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Pr>
          <w:p w14:paraId="199476DB" w14:textId="77777777" w:rsidR="005D5E61" w:rsidRPr="00EA15D2" w:rsidRDefault="005D5E61" w:rsidP="005D5E61">
            <w:pPr>
              <w:spacing w:after="24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r>
      <w:tr w:rsidR="005D5E61" w:rsidRPr="00EA15D2" w14:paraId="61F8E0AF" w14:textId="77777777" w:rsidTr="003E4172">
        <w:trPr>
          <w:trHeight w:val="432"/>
        </w:trPr>
        <w:tc>
          <w:tcPr>
            <w:tcW w:w="648" w:type="dxa"/>
            <w:vAlign w:val="bottom"/>
          </w:tcPr>
          <w:p w14:paraId="78AC1EDD"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690" w:type="dxa"/>
            <w:tcBorders>
              <w:bottom w:val="single" w:sz="4" w:space="0" w:color="auto"/>
            </w:tcBorders>
            <w:vAlign w:val="bottom"/>
          </w:tcPr>
          <w:p w14:paraId="7E28F6D9" w14:textId="77777777" w:rsidR="005D5E61" w:rsidRPr="00EA15D2" w:rsidRDefault="005D5E61" w:rsidP="005D5E61">
            <w:pPr>
              <w:rPr>
                <w:rFonts w:asciiTheme="minorHAnsi" w:hAnsiTheme="minorHAnsi" w:cstheme="minorHAnsi"/>
                <w:snapToGrid w:val="0"/>
                <w:sz w:val="22"/>
              </w:rPr>
            </w:pPr>
          </w:p>
        </w:tc>
        <w:tc>
          <w:tcPr>
            <w:tcW w:w="810" w:type="dxa"/>
            <w:vAlign w:val="bottom"/>
          </w:tcPr>
          <w:p w14:paraId="0492D8B3" w14:textId="77777777" w:rsidR="005D5E61" w:rsidRPr="00EA15D2" w:rsidRDefault="005D5E61" w:rsidP="005D5E61">
            <w:pPr>
              <w:rPr>
                <w:rFonts w:asciiTheme="minorHAnsi" w:hAnsiTheme="minorHAnsi" w:cstheme="minorHAnsi"/>
                <w:snapToGrid w:val="0"/>
                <w:sz w:val="22"/>
              </w:rPr>
            </w:pPr>
          </w:p>
        </w:tc>
        <w:tc>
          <w:tcPr>
            <w:tcW w:w="720" w:type="dxa"/>
            <w:vAlign w:val="bottom"/>
          </w:tcPr>
          <w:p w14:paraId="108FF3DE"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708" w:type="dxa"/>
            <w:tcBorders>
              <w:bottom w:val="single" w:sz="4" w:space="0" w:color="auto"/>
            </w:tcBorders>
            <w:vAlign w:val="bottom"/>
          </w:tcPr>
          <w:p w14:paraId="7D8B3EE5" w14:textId="77777777" w:rsidR="005D5E61" w:rsidRPr="00EA15D2" w:rsidRDefault="005D5E61" w:rsidP="005D5E61">
            <w:pPr>
              <w:rPr>
                <w:rFonts w:asciiTheme="minorHAnsi" w:hAnsiTheme="minorHAnsi" w:cstheme="minorHAnsi"/>
                <w:snapToGrid w:val="0"/>
                <w:sz w:val="22"/>
              </w:rPr>
            </w:pPr>
          </w:p>
        </w:tc>
      </w:tr>
      <w:tr w:rsidR="005D5E61" w:rsidRPr="00EA15D2" w14:paraId="0B7A6D1E" w14:textId="77777777" w:rsidTr="003E4172">
        <w:trPr>
          <w:trHeight w:val="305"/>
        </w:trPr>
        <w:tc>
          <w:tcPr>
            <w:tcW w:w="4338" w:type="dxa"/>
            <w:gridSpan w:val="2"/>
          </w:tcPr>
          <w:p w14:paraId="23D07F67" w14:textId="77777777" w:rsidR="005D5E61" w:rsidRPr="00EA15D2" w:rsidRDefault="005D5E61" w:rsidP="005D5E61">
            <w:pPr>
              <w:spacing w:after="24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c>
          <w:tcPr>
            <w:tcW w:w="810" w:type="dxa"/>
          </w:tcPr>
          <w:p w14:paraId="10B4667E"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Pr>
          <w:p w14:paraId="73CC9B9B" w14:textId="77777777" w:rsidR="005D5E61" w:rsidRPr="00EA15D2" w:rsidRDefault="005D5E61" w:rsidP="005D5E61">
            <w:pPr>
              <w:spacing w:after="24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r>
      <w:tr w:rsidR="005D5E61" w:rsidRPr="00EA15D2" w14:paraId="36792E8A" w14:textId="77777777" w:rsidTr="003E4172">
        <w:trPr>
          <w:trHeight w:val="3960"/>
        </w:trPr>
        <w:tc>
          <w:tcPr>
            <w:tcW w:w="4338" w:type="dxa"/>
            <w:gridSpan w:val="2"/>
            <w:vAlign w:val="bottom"/>
          </w:tcPr>
          <w:p w14:paraId="72B8C946" w14:textId="77777777" w:rsidR="005D5E61" w:rsidRPr="00EA15D2" w:rsidRDefault="005D5E61" w:rsidP="005D5E61">
            <w:pPr>
              <w:spacing w:after="240"/>
              <w:jc w:val="center"/>
              <w:rPr>
                <w:rFonts w:asciiTheme="minorHAnsi" w:hAnsiTheme="minorHAnsi" w:cstheme="minorHAnsi"/>
                <w:i/>
                <w:snapToGrid w:val="0"/>
              </w:rPr>
            </w:pPr>
            <w:r w:rsidRPr="00EA15D2">
              <w:rPr>
                <w:rFonts w:asciiTheme="minorHAnsi" w:hAnsiTheme="minorHAnsi" w:cstheme="minorHAnsi"/>
                <w:i/>
                <w:snapToGrid w:val="0"/>
              </w:rPr>
              <w:t>(Seal)</w:t>
            </w:r>
          </w:p>
        </w:tc>
        <w:tc>
          <w:tcPr>
            <w:tcW w:w="810" w:type="dxa"/>
            <w:vAlign w:val="bottom"/>
          </w:tcPr>
          <w:p w14:paraId="360E772B" w14:textId="77777777" w:rsidR="005D5E61" w:rsidRPr="00EA15D2" w:rsidRDefault="005D5E61" w:rsidP="005D5E61">
            <w:pPr>
              <w:spacing w:after="240"/>
              <w:jc w:val="center"/>
              <w:rPr>
                <w:rFonts w:asciiTheme="minorHAnsi" w:hAnsiTheme="minorHAnsi" w:cstheme="minorHAnsi"/>
                <w:i/>
                <w:snapToGrid w:val="0"/>
              </w:rPr>
            </w:pPr>
          </w:p>
        </w:tc>
        <w:tc>
          <w:tcPr>
            <w:tcW w:w="4428" w:type="dxa"/>
            <w:gridSpan w:val="2"/>
            <w:vAlign w:val="bottom"/>
          </w:tcPr>
          <w:p w14:paraId="63FE8675" w14:textId="77777777" w:rsidR="005D5E61" w:rsidRPr="00EA15D2" w:rsidRDefault="005D5E61" w:rsidP="005D5E61">
            <w:pPr>
              <w:spacing w:after="240"/>
              <w:jc w:val="center"/>
              <w:rPr>
                <w:rFonts w:asciiTheme="minorHAnsi" w:hAnsiTheme="minorHAnsi" w:cstheme="minorHAnsi"/>
                <w:i/>
                <w:snapToGrid w:val="0"/>
              </w:rPr>
            </w:pPr>
            <w:r w:rsidRPr="00EA15D2">
              <w:rPr>
                <w:rFonts w:asciiTheme="minorHAnsi" w:hAnsiTheme="minorHAnsi" w:cstheme="minorHAnsi"/>
                <w:i/>
                <w:snapToGrid w:val="0"/>
              </w:rPr>
              <w:t>(Seal)</w:t>
            </w:r>
          </w:p>
        </w:tc>
      </w:tr>
    </w:tbl>
    <w:p w14:paraId="61FB3D85" w14:textId="77777777" w:rsidR="005D5E61" w:rsidRPr="00EA15D2" w:rsidRDefault="005D5E61" w:rsidP="005D5E61">
      <w:pPr>
        <w:tabs>
          <w:tab w:val="left" w:pos="720"/>
          <w:tab w:val="center" w:pos="4680"/>
        </w:tabs>
        <w:spacing w:after="240"/>
        <w:ind w:left="720" w:hanging="720"/>
        <w:rPr>
          <w:rFonts w:asciiTheme="minorHAnsi" w:hAnsiTheme="minorHAnsi" w:cstheme="minorHAnsi"/>
          <w:i/>
          <w:snapToGrid w:val="0"/>
          <w:spacing w:val="-2"/>
          <w:kern w:val="2"/>
          <w:sz w:val="19"/>
        </w:rPr>
      </w:pPr>
      <w:r w:rsidRPr="00EA15D2">
        <w:rPr>
          <w:rFonts w:asciiTheme="minorHAnsi" w:hAnsiTheme="minorHAnsi" w:cstheme="minorHAnsi"/>
          <w:i/>
          <w:snapToGrid w:val="0"/>
          <w:spacing w:val="-2"/>
          <w:kern w:val="2"/>
          <w:sz w:val="19"/>
        </w:rPr>
        <w:t>Note:</w:t>
      </w:r>
      <w:r w:rsidRPr="00EA15D2">
        <w:rPr>
          <w:rFonts w:asciiTheme="minorHAnsi" w:hAnsiTheme="minorHAnsi" w:cstheme="minorHAnsi"/>
          <w:i/>
          <w:snapToGrid w:val="0"/>
          <w:spacing w:val="-2"/>
          <w:kern w:val="2"/>
          <w:sz w:val="19"/>
        </w:rPr>
        <w:tab/>
      </w:r>
      <w:r w:rsidRPr="00EA15D2">
        <w:rPr>
          <w:rFonts w:asciiTheme="minorHAnsi" w:hAnsiTheme="minorHAnsi" w:cstheme="minorHAnsi"/>
          <w:i/>
          <w:snapToGrid w:val="0"/>
          <w:spacing w:val="-2"/>
          <w:kern w:val="2"/>
          <w:sz w:val="19"/>
        </w:rPr>
        <w:tab/>
        <w:t xml:space="preserve">This bond must be executed and dated, </w:t>
      </w:r>
      <w:r w:rsidRPr="00EA15D2">
        <w:rPr>
          <w:rFonts w:asciiTheme="minorHAnsi" w:hAnsiTheme="minorHAnsi" w:cstheme="minorHAnsi"/>
          <w:b/>
          <w:i/>
          <w:snapToGrid w:val="0"/>
          <w:spacing w:val="-2"/>
          <w:kern w:val="2"/>
          <w:sz w:val="19"/>
        </w:rPr>
        <w:t>all signatures must be notarized</w:t>
      </w:r>
      <w:r w:rsidRPr="00EA15D2">
        <w:rPr>
          <w:rFonts w:asciiTheme="minorHAnsi" w:hAnsiTheme="minorHAnsi" w:cstheme="minorHAnsi"/>
          <w:i/>
          <w:snapToGrid w:val="0"/>
          <w:spacing w:val="-2"/>
          <w:kern w:val="2"/>
          <w:sz w:val="19"/>
        </w:rPr>
        <w:t>, and evidence of the authority of any person signing as attorney-in-fact must be attached.</w:t>
      </w:r>
      <w:r w:rsidRPr="00EA15D2">
        <w:rPr>
          <w:rFonts w:asciiTheme="minorHAnsi" w:hAnsiTheme="minorHAnsi" w:cstheme="minorHAnsi"/>
          <w:i/>
          <w:snapToGrid w:val="0"/>
          <w:spacing w:val="-2"/>
          <w:kern w:val="2"/>
          <w:sz w:val="19"/>
        </w:rPr>
        <w:br w:type="page"/>
      </w:r>
    </w:p>
    <w:p w14:paraId="4385FA35" w14:textId="77777777" w:rsidR="001D0A22" w:rsidRPr="0053754F" w:rsidRDefault="001D0A22" w:rsidP="001D0A22">
      <w:pPr>
        <w:tabs>
          <w:tab w:val="left" w:pos="7635"/>
        </w:tabs>
        <w:jc w:val="both"/>
        <w:rPr>
          <w:rFonts w:asciiTheme="minorHAnsi" w:hAnsiTheme="minorHAnsi" w:cstheme="minorHAnsi"/>
          <w:sz w:val="24"/>
          <w:szCs w:val="24"/>
          <w:u w:val="single"/>
        </w:rPr>
      </w:pPr>
      <w:r>
        <w:rPr>
          <w:rFonts w:asciiTheme="minorHAnsi" w:hAnsiTheme="minorHAnsi" w:cstheme="minorHAnsi"/>
          <w:noProof/>
          <w:sz w:val="22"/>
          <w:szCs w:val="22"/>
        </w:rPr>
        <w:lastRenderedPageBreak/>
        <mc:AlternateContent>
          <mc:Choice Requires="wps">
            <w:drawing>
              <wp:anchor distT="0" distB="0" distL="114300" distR="114300" simplePos="0" relativeHeight="251680768" behindDoc="0" locked="0" layoutInCell="1" allowOverlap="1" wp14:anchorId="05DC8B0A" wp14:editId="78CEB28E">
                <wp:simplePos x="0" y="0"/>
                <wp:positionH relativeFrom="column">
                  <wp:posOffset>4229100</wp:posOffset>
                </wp:positionH>
                <wp:positionV relativeFrom="paragraph">
                  <wp:posOffset>144780</wp:posOffset>
                </wp:positionV>
                <wp:extent cx="5048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504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9D142" id="Straight Connector 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1.4pt" to="37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" strokecolor="black [3213]"/>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2CA4ED12" wp14:editId="4E278C34">
                <wp:simplePos x="0" y="0"/>
                <wp:positionH relativeFrom="column">
                  <wp:posOffset>2886075</wp:posOffset>
                </wp:positionH>
                <wp:positionV relativeFrom="paragraph">
                  <wp:posOffset>154305</wp:posOffset>
                </wp:positionV>
                <wp:extent cx="5810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1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A6638"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2.15pt" to="27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" strokecolor="black [3213]"/>
            </w:pict>
          </mc:Fallback>
        </mc:AlternateContent>
      </w:r>
      <w:r w:rsidRPr="00DE2560">
        <w:rPr>
          <w:rFonts w:asciiTheme="minorHAnsi" w:hAnsiTheme="minorHAnsi" w:cstheme="minorHAnsi"/>
          <w:noProof/>
          <w:sz w:val="22"/>
          <w:szCs w:val="22"/>
        </w:rPr>
        <mc:AlternateContent>
          <mc:Choice Requires="wps">
            <w:drawing>
              <wp:anchor distT="0" distB="0" distL="114300" distR="114300" simplePos="0" relativeHeight="251678720" behindDoc="0" locked="0" layoutInCell="1" allowOverlap="1" wp14:anchorId="5E3A775D" wp14:editId="040207C6">
                <wp:simplePos x="0" y="0"/>
                <wp:positionH relativeFrom="column">
                  <wp:posOffset>19050</wp:posOffset>
                </wp:positionH>
                <wp:positionV relativeFrom="paragraph">
                  <wp:posOffset>11430</wp:posOffset>
                </wp:positionV>
                <wp:extent cx="190500" cy="17145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5D78374" w14:textId="77777777" w:rsidR="001D0A22" w:rsidRPr="0053754F" w:rsidRDefault="001D0A22" w:rsidP="001D0A22">
                            <w:pPr>
                              <w:ind w:left="-90" w:right="15"/>
                              <w:jc w:val="center"/>
                              <w:rPr>
                                <w:rFonts w:ascii="Arial" w:hAnsi="Arial" w:cs="Arial"/>
                                <w:b/>
                                <w:sz w:val="24"/>
                                <w:szCs w:val="24"/>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5E3A775D" id="_x0000_s1033" type="#_x0000_t202" style="position:absolute;left:0;text-align:left;margin-left:1.5pt;margin-top:.9pt;width: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" fillcolor="white [3201]" strokecolor="black [3200]" strokeweight="2pt">
                <v:textbox>
                  <w:txbxContent>
                    <w:p w14:paraId="65D78374" w14:textId="77777777" w:rsidR="001D0A22" w:rsidRPr="0053754F" w:rsidRDefault="001D0A22" w:rsidP="001D0A22">
                      <w:pPr>
                        <w:ind w:left="-90" w:right="15"/>
                        <w:jc w:val="center"/>
                        <w:rPr>
                          <w:rFonts w:ascii="Arial" w:hAnsi="Arial" w:cs="Arial"/>
                          <w:b/>
                          <w:sz w:val="24"/>
                          <w:szCs w:val="24"/>
                        </w:rPr>
                      </w:pPr>
                    </w:p>
                  </w:txbxContent>
                </v:textbox>
              </v:shape>
            </w:pict>
          </mc:Fallback>
        </mc:AlternateContent>
      </w:r>
      <w:r>
        <w:rPr>
          <w:rFonts w:asciiTheme="minorHAnsi" w:hAnsiTheme="minorHAnsi" w:cstheme="minorHAnsi"/>
          <w:sz w:val="24"/>
          <w:szCs w:val="24"/>
        </w:rPr>
        <w:t xml:space="preserve">        Check this box if section does not apply                        City Initial </w:t>
      </w:r>
      <w:r>
        <w:rPr>
          <w:rFonts w:asciiTheme="minorHAnsi" w:hAnsiTheme="minorHAnsi" w:cstheme="minorHAnsi"/>
          <w:sz w:val="24"/>
          <w:szCs w:val="24"/>
        </w:rPr>
        <w:tab/>
        <w:t>Contractor Initial</w:t>
      </w:r>
    </w:p>
    <w:p w14:paraId="090D7F41" w14:textId="77777777" w:rsidR="001D0A22" w:rsidRDefault="001D0A22" w:rsidP="001D0A22">
      <w:pPr>
        <w:tabs>
          <w:tab w:val="center" w:pos="4500"/>
        </w:tabs>
        <w:rPr>
          <w:rFonts w:asciiTheme="minorHAnsi" w:hAnsiTheme="minorHAnsi" w:cstheme="minorHAnsi"/>
          <w:b/>
          <w:snapToGrid w:val="0"/>
          <w:sz w:val="22"/>
        </w:rPr>
      </w:pPr>
    </w:p>
    <w:p w14:paraId="185EECDB" w14:textId="3C2F9901" w:rsidR="005D5E61" w:rsidRPr="00EA15D2" w:rsidRDefault="005D5E61" w:rsidP="00EA15D2">
      <w:pPr>
        <w:tabs>
          <w:tab w:val="center" w:pos="4500"/>
        </w:tabs>
        <w:jc w:val="center"/>
        <w:rPr>
          <w:rFonts w:asciiTheme="minorHAnsi" w:hAnsiTheme="minorHAnsi" w:cstheme="minorHAnsi"/>
          <w:b/>
          <w:bCs/>
          <w:snapToGrid w:val="0"/>
          <w:sz w:val="22"/>
        </w:rPr>
      </w:pPr>
      <w:r w:rsidRPr="00EA15D2">
        <w:rPr>
          <w:rFonts w:asciiTheme="minorHAnsi" w:hAnsiTheme="minorHAnsi" w:cstheme="minorHAnsi"/>
          <w:b/>
          <w:snapToGrid w:val="0"/>
          <w:sz w:val="22"/>
        </w:rPr>
        <w:t>PAYMENT BOND</w:t>
      </w:r>
      <w:r w:rsidRPr="00EA15D2">
        <w:rPr>
          <w:rFonts w:asciiTheme="minorHAnsi" w:hAnsiTheme="minorHAnsi" w:cstheme="minorHAnsi"/>
          <w:b/>
          <w:snapToGrid w:val="0"/>
          <w:sz w:val="22"/>
        </w:rPr>
        <w:br/>
      </w:r>
      <w:r w:rsidRPr="00EA15D2">
        <w:rPr>
          <w:rFonts w:asciiTheme="minorHAnsi" w:hAnsiTheme="minorHAnsi" w:cstheme="minorHAnsi"/>
          <w:b/>
          <w:bCs/>
          <w:snapToGrid w:val="0"/>
          <w:sz w:val="22"/>
        </w:rPr>
        <w:t>(LABOR AND MATERIALS)</w:t>
      </w:r>
    </w:p>
    <w:p w14:paraId="4F2E5648" w14:textId="77777777" w:rsidR="00EA15D2" w:rsidRPr="00EA15D2" w:rsidRDefault="00EA15D2" w:rsidP="00EA15D2">
      <w:pPr>
        <w:tabs>
          <w:tab w:val="center" w:pos="4500"/>
        </w:tabs>
        <w:jc w:val="center"/>
        <w:rPr>
          <w:rFonts w:asciiTheme="minorHAnsi" w:hAnsiTheme="minorHAnsi" w:cstheme="minorHAnsi"/>
          <w:i/>
          <w:iCs/>
          <w:snapToGrid w:val="0"/>
          <w:sz w:val="22"/>
        </w:rPr>
      </w:pPr>
      <w:r w:rsidRPr="00EA15D2">
        <w:rPr>
          <w:rFonts w:asciiTheme="minorHAnsi" w:hAnsiTheme="minorHAnsi" w:cstheme="minorHAnsi"/>
          <w:i/>
          <w:iCs/>
          <w:snapToGrid w:val="0"/>
          <w:sz w:val="22"/>
        </w:rPr>
        <w:t>(include if project is over $25k)</w:t>
      </w:r>
    </w:p>
    <w:p w14:paraId="44D8E0A1" w14:textId="77777777" w:rsidR="00EA15D2" w:rsidRPr="00EA15D2" w:rsidRDefault="00EA15D2" w:rsidP="005D5E61">
      <w:pPr>
        <w:tabs>
          <w:tab w:val="center" w:pos="4500"/>
        </w:tabs>
        <w:spacing w:after="600"/>
        <w:jc w:val="center"/>
        <w:rPr>
          <w:rFonts w:asciiTheme="minorHAnsi" w:hAnsiTheme="minorHAnsi" w:cstheme="minorHAnsi"/>
          <w:b/>
          <w:bCs/>
          <w:snapToGrid w:val="0"/>
          <w:sz w:val="22"/>
        </w:rPr>
      </w:pPr>
    </w:p>
    <w:p w14:paraId="0CB15070"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KNOW ALL PERSONS BY THESE PRESENTS that:</w:t>
      </w:r>
    </w:p>
    <w:p w14:paraId="09677D5E" w14:textId="77777777" w:rsidR="005D5E61" w:rsidRPr="00EA15D2" w:rsidRDefault="005D5E61" w:rsidP="005D5E61">
      <w:pPr>
        <w:tabs>
          <w:tab w:val="right" w:pos="9180"/>
        </w:tabs>
        <w:spacing w:after="120"/>
        <w:rPr>
          <w:rFonts w:asciiTheme="minorHAnsi" w:hAnsiTheme="minorHAnsi" w:cstheme="minorHAnsi"/>
          <w:snapToGrid w:val="0"/>
          <w:sz w:val="22"/>
        </w:rPr>
      </w:pPr>
      <w:r w:rsidRPr="00EA15D2">
        <w:rPr>
          <w:rFonts w:asciiTheme="minorHAnsi" w:hAnsiTheme="minorHAnsi" w:cstheme="minorHAnsi"/>
          <w:snapToGrid w:val="0"/>
          <w:sz w:val="22"/>
        </w:rPr>
        <w:t xml:space="preserve">WHEREAS the City of Fairfield (“City”) has awarded to </w:t>
      </w:r>
      <w:r w:rsidRPr="00EA15D2">
        <w:rPr>
          <w:rFonts w:asciiTheme="minorHAnsi" w:hAnsiTheme="minorHAnsi" w:cstheme="minorHAnsi"/>
          <w:snapToGrid w:val="0"/>
          <w:sz w:val="22"/>
          <w:u w:val="single"/>
        </w:rPr>
        <w:tab/>
      </w:r>
    </w:p>
    <w:p w14:paraId="62414278" w14:textId="77777777" w:rsidR="005D5E61" w:rsidRPr="00EA15D2" w:rsidRDefault="005D5E61" w:rsidP="005D5E61">
      <w:pPr>
        <w:tabs>
          <w:tab w:val="right" w:pos="9180"/>
        </w:tabs>
        <w:spacing w:after="120"/>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7C9FEA71" w14:textId="77777777" w:rsidR="005D5E61" w:rsidRPr="00EA15D2" w:rsidRDefault="005D5E61" w:rsidP="005D5E61">
      <w:pPr>
        <w:tabs>
          <w:tab w:val="right" w:pos="9180"/>
        </w:tabs>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1DF1E857" w14:textId="77777777" w:rsidR="005D5E61" w:rsidRPr="00EA15D2" w:rsidRDefault="005D5E61" w:rsidP="005D5E61">
      <w:pPr>
        <w:spacing w:after="240"/>
        <w:jc w:val="center"/>
        <w:rPr>
          <w:rFonts w:asciiTheme="minorHAnsi" w:hAnsiTheme="minorHAnsi" w:cstheme="minorHAnsi"/>
          <w:i/>
          <w:snapToGrid w:val="0"/>
          <w:sz w:val="18"/>
          <w:szCs w:val="18"/>
        </w:rPr>
      </w:pPr>
      <w:r w:rsidRPr="00EA15D2">
        <w:rPr>
          <w:rFonts w:asciiTheme="minorHAnsi" w:hAnsiTheme="minorHAnsi" w:cstheme="minorHAnsi"/>
          <w:i/>
          <w:snapToGrid w:val="0"/>
          <w:sz w:val="18"/>
          <w:szCs w:val="18"/>
        </w:rPr>
        <w:fldChar w:fldCharType="begin"/>
      </w:r>
      <w:r w:rsidRPr="00EA15D2">
        <w:rPr>
          <w:rFonts w:asciiTheme="minorHAnsi" w:hAnsiTheme="minorHAnsi" w:cstheme="minorHAnsi"/>
          <w:i/>
          <w:snapToGrid w:val="0"/>
          <w:sz w:val="18"/>
          <w:szCs w:val="18"/>
        </w:rPr>
        <w:instrText>ADVANCE \U 2.15</w:instrText>
      </w:r>
      <w:r w:rsidRPr="00EA15D2">
        <w:rPr>
          <w:rFonts w:asciiTheme="minorHAnsi" w:hAnsiTheme="minorHAnsi" w:cstheme="minorHAnsi"/>
          <w:i/>
          <w:snapToGrid w:val="0"/>
          <w:sz w:val="18"/>
          <w:szCs w:val="18"/>
        </w:rPr>
        <w:fldChar w:fldCharType="end"/>
      </w:r>
      <w:r w:rsidRPr="00EA15D2">
        <w:rPr>
          <w:rFonts w:asciiTheme="minorHAnsi" w:hAnsiTheme="minorHAnsi" w:cstheme="minorHAnsi"/>
          <w:i/>
          <w:snapToGrid w:val="0"/>
          <w:sz w:val="18"/>
          <w:szCs w:val="18"/>
        </w:rPr>
        <w:t>(Name and address of Contractor)</w:t>
      </w:r>
    </w:p>
    <w:p w14:paraId="646B0BAC"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(“Contractor”), a contract (the “Contract”) for the work described as follows:</w:t>
      </w:r>
    </w:p>
    <w:sdt>
      <w:sdtPr>
        <w:rPr>
          <w:rFonts w:asciiTheme="minorHAnsi" w:hAnsiTheme="minorHAnsi" w:cstheme="minorHAnsi"/>
          <w:b/>
          <w:snapToGrid w:val="0"/>
          <w:sz w:val="22"/>
          <w:highlight w:val="yellow"/>
        </w:rPr>
        <w:id w:val="-1383786441"/>
        <w:placeholder>
          <w:docPart w:val="15C41B1107A04B7590DFE2700321229B"/>
        </w:placeholder>
        <w:showingPlcHdr/>
        <w:text w:multiLine="1"/>
      </w:sdtPr>
      <w:sdtEndPr/>
      <w:sdtContent>
        <w:p w14:paraId="79ABBCEB" w14:textId="77777777" w:rsidR="005D5E61" w:rsidRPr="00EA15D2" w:rsidRDefault="005D5E61" w:rsidP="005D5E61">
          <w:pPr>
            <w:tabs>
              <w:tab w:val="right" w:pos="9180"/>
            </w:tabs>
            <w:spacing w:after="240"/>
            <w:jc w:val="center"/>
            <w:rPr>
              <w:rFonts w:asciiTheme="minorHAnsi" w:hAnsiTheme="minorHAnsi" w:cstheme="minorHAnsi"/>
              <w:b/>
              <w:snapToGrid w:val="0"/>
              <w:sz w:val="22"/>
            </w:rPr>
          </w:pPr>
          <w:r w:rsidRPr="00EA15D2">
            <w:rPr>
              <w:rFonts w:asciiTheme="minorHAnsi" w:hAnsiTheme="minorHAnsi" w:cstheme="minorHAnsi"/>
              <w:b/>
              <w:snapToGrid w:val="0"/>
              <w:color w:val="808080"/>
              <w:sz w:val="22"/>
              <w:highlight w:val="yellow"/>
            </w:rPr>
            <w:t>Click here to enter project title in CAPS.</w:t>
          </w:r>
        </w:p>
      </w:sdtContent>
    </w:sdt>
    <w:p w14:paraId="4C7B71BD"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 xml:space="preserve"> WHEREAS, Contractor is required under the terms of the Contract and the California Civil Code to secure the payment of claims of laborers, mechanics, material men, and other persons as provided by law.</w:t>
      </w:r>
    </w:p>
    <w:p w14:paraId="36C74EEE" w14:textId="77777777" w:rsidR="005D5E61" w:rsidRPr="00EA15D2" w:rsidRDefault="005D5E61" w:rsidP="005D5E61">
      <w:pPr>
        <w:spacing w:after="240"/>
        <w:rPr>
          <w:rFonts w:asciiTheme="minorHAnsi" w:hAnsiTheme="minorHAnsi" w:cstheme="minorHAnsi"/>
          <w:snapToGrid w:val="0"/>
          <w:sz w:val="22"/>
        </w:rPr>
      </w:pPr>
    </w:p>
    <w:p w14:paraId="172BD030" w14:textId="77777777" w:rsidR="005D5E61" w:rsidRPr="00EA15D2" w:rsidRDefault="005D5E61" w:rsidP="005D5E61">
      <w:pPr>
        <w:tabs>
          <w:tab w:val="right" w:pos="9180"/>
        </w:tabs>
        <w:spacing w:after="120"/>
        <w:jc w:val="both"/>
        <w:rPr>
          <w:rFonts w:asciiTheme="minorHAnsi" w:hAnsiTheme="minorHAnsi" w:cstheme="minorHAnsi"/>
          <w:snapToGrid w:val="0"/>
          <w:sz w:val="22"/>
        </w:rPr>
      </w:pPr>
      <w:r w:rsidRPr="00EA15D2">
        <w:rPr>
          <w:rFonts w:asciiTheme="minorHAnsi" w:hAnsiTheme="minorHAnsi" w:cstheme="minorHAnsi"/>
          <w:snapToGrid w:val="0"/>
          <w:sz w:val="22"/>
        </w:rPr>
        <w:t xml:space="preserve">NOW, THEREFORE, we, the undersigned Contractor, as Principal, and </w:t>
      </w:r>
      <w:r w:rsidRPr="00EA15D2">
        <w:rPr>
          <w:rFonts w:asciiTheme="minorHAnsi" w:hAnsiTheme="minorHAnsi" w:cstheme="minorHAnsi"/>
          <w:snapToGrid w:val="0"/>
          <w:sz w:val="22"/>
          <w:u w:val="single"/>
        </w:rPr>
        <w:tab/>
      </w:r>
    </w:p>
    <w:p w14:paraId="06DE7F1B" w14:textId="77777777" w:rsidR="005D5E61" w:rsidRPr="00EA15D2" w:rsidRDefault="005D5E61" w:rsidP="005D5E61">
      <w:pPr>
        <w:tabs>
          <w:tab w:val="right" w:pos="9180"/>
        </w:tabs>
        <w:spacing w:after="120"/>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20BEF518" w14:textId="77777777" w:rsidR="005D5E61" w:rsidRPr="00EA15D2" w:rsidRDefault="005D5E61" w:rsidP="005D5E61">
      <w:pPr>
        <w:tabs>
          <w:tab w:val="right" w:pos="9180"/>
        </w:tabs>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t>,</w:t>
      </w:r>
    </w:p>
    <w:p w14:paraId="58CD5BBB" w14:textId="77777777" w:rsidR="005D5E61" w:rsidRPr="00EA15D2" w:rsidRDefault="005D5E61" w:rsidP="005D5E61">
      <w:pPr>
        <w:spacing w:after="240"/>
        <w:jc w:val="center"/>
        <w:rPr>
          <w:rFonts w:asciiTheme="minorHAnsi" w:hAnsiTheme="minorHAnsi" w:cstheme="minorHAnsi"/>
          <w:i/>
          <w:snapToGrid w:val="0"/>
          <w:sz w:val="18"/>
          <w:szCs w:val="18"/>
        </w:rPr>
      </w:pPr>
      <w:r w:rsidRPr="00EA15D2">
        <w:rPr>
          <w:rFonts w:asciiTheme="minorHAnsi" w:hAnsiTheme="minorHAnsi" w:cstheme="minorHAnsi"/>
          <w:i/>
          <w:snapToGrid w:val="0"/>
          <w:sz w:val="18"/>
          <w:szCs w:val="18"/>
        </w:rPr>
        <w:fldChar w:fldCharType="begin"/>
      </w:r>
      <w:r w:rsidRPr="00EA15D2">
        <w:rPr>
          <w:rFonts w:asciiTheme="minorHAnsi" w:hAnsiTheme="minorHAnsi" w:cstheme="minorHAnsi"/>
          <w:i/>
          <w:snapToGrid w:val="0"/>
          <w:sz w:val="18"/>
          <w:szCs w:val="18"/>
        </w:rPr>
        <w:instrText>ADVANCE \U 2.15</w:instrText>
      </w:r>
      <w:r w:rsidRPr="00EA15D2">
        <w:rPr>
          <w:rFonts w:asciiTheme="minorHAnsi" w:hAnsiTheme="minorHAnsi" w:cstheme="minorHAnsi"/>
          <w:i/>
          <w:snapToGrid w:val="0"/>
          <w:sz w:val="18"/>
          <w:szCs w:val="18"/>
        </w:rPr>
        <w:fldChar w:fldCharType="end"/>
      </w:r>
      <w:r w:rsidRPr="00EA15D2">
        <w:rPr>
          <w:rFonts w:asciiTheme="minorHAnsi" w:hAnsiTheme="minorHAnsi" w:cstheme="minorHAnsi"/>
          <w:i/>
          <w:snapToGrid w:val="0"/>
          <w:sz w:val="18"/>
          <w:szCs w:val="18"/>
        </w:rPr>
        <w:t>(Name and address of Surety)</w:t>
      </w:r>
    </w:p>
    <w:p w14:paraId="5944EFBF" w14:textId="77777777" w:rsidR="005D5E61" w:rsidRPr="00EA15D2" w:rsidRDefault="005D5E61" w:rsidP="005D5E61">
      <w:pPr>
        <w:tabs>
          <w:tab w:val="right" w:pos="9180"/>
        </w:tabs>
        <w:spacing w:after="120"/>
        <w:jc w:val="both"/>
        <w:rPr>
          <w:rFonts w:asciiTheme="minorHAnsi" w:hAnsiTheme="minorHAnsi" w:cstheme="minorHAnsi"/>
          <w:snapToGrid w:val="0"/>
          <w:sz w:val="22"/>
        </w:rPr>
      </w:pPr>
      <w:r w:rsidRPr="00EA15D2">
        <w:rPr>
          <w:rFonts w:asciiTheme="minorHAnsi" w:hAnsiTheme="minorHAnsi" w:cstheme="minorHAnsi"/>
          <w:snapToGrid w:val="0"/>
          <w:sz w:val="22"/>
        </w:rPr>
        <w:t xml:space="preserve">(“Surety”) a duly admitted surety insurer under the laws of the State of California, as Surety, are held and firmly bound unto City in the penal sum of </w:t>
      </w:r>
      <w:r w:rsidRPr="00EA15D2">
        <w:rPr>
          <w:rFonts w:asciiTheme="minorHAnsi" w:hAnsiTheme="minorHAnsi" w:cstheme="minorHAnsi"/>
          <w:snapToGrid w:val="0"/>
          <w:sz w:val="22"/>
          <w:u w:val="single"/>
        </w:rPr>
        <w:tab/>
      </w:r>
    </w:p>
    <w:p w14:paraId="44AE51EC" w14:textId="77777777" w:rsidR="005D5E61" w:rsidRPr="00EA15D2" w:rsidRDefault="005D5E61" w:rsidP="005D5E61">
      <w:pPr>
        <w:tabs>
          <w:tab w:val="right" w:pos="9180"/>
        </w:tabs>
        <w:spacing w:after="240"/>
        <w:jc w:val="both"/>
        <w:rPr>
          <w:rFonts w:asciiTheme="minorHAnsi" w:hAnsiTheme="minorHAnsi" w:cstheme="minorHAnsi"/>
          <w:snapToGrid w:val="0"/>
          <w:sz w:val="22"/>
          <w:u w:val="single"/>
        </w:rPr>
      </w:pPr>
      <w:r w:rsidRPr="00EA15D2">
        <w:rPr>
          <w:rFonts w:asciiTheme="minorHAnsi" w:hAnsiTheme="minorHAnsi" w:cstheme="minorHAnsi"/>
          <w:snapToGrid w:val="0"/>
          <w:sz w:val="22"/>
          <w:u w:val="single"/>
        </w:rPr>
        <w:tab/>
      </w:r>
    </w:p>
    <w:p w14:paraId="6E8994E9"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Dollars ($</w:t>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u w:val="single"/>
        </w:rPr>
        <w:tab/>
      </w:r>
      <w:r w:rsidRPr="00EA15D2">
        <w:rPr>
          <w:rFonts w:asciiTheme="minorHAnsi" w:hAnsiTheme="minorHAnsi" w:cstheme="minorHAnsi"/>
          <w:snapToGrid w:val="0"/>
          <w:sz w:val="22"/>
        </w:rPr>
        <w:t>), this amount being not less than one hundred percent (100%) of the total contract price, in lawful money of the United States of America, for the payment of which sum well and truly to be made, we bind ourselves, our heirs, executors, administrators, successors, and assigns, jointly and severally, firmly by these presents.</w:t>
      </w:r>
    </w:p>
    <w:p w14:paraId="2F22A81B" w14:textId="77777777" w:rsidR="005D5E61" w:rsidRPr="00EA15D2" w:rsidRDefault="005D5E61" w:rsidP="005D5E61">
      <w:pPr>
        <w:spacing w:after="240"/>
        <w:jc w:val="both"/>
        <w:rPr>
          <w:rFonts w:asciiTheme="minorHAnsi" w:hAnsiTheme="minorHAnsi" w:cstheme="minorHAnsi"/>
          <w:snapToGrid w:val="0"/>
          <w:spacing w:val="-2"/>
          <w:sz w:val="22"/>
        </w:rPr>
      </w:pPr>
      <w:r w:rsidRPr="00EA15D2">
        <w:rPr>
          <w:rFonts w:asciiTheme="minorHAnsi" w:hAnsiTheme="minorHAnsi" w:cstheme="minorHAnsi"/>
          <w:snapToGrid w:val="0"/>
          <w:spacing w:val="-2"/>
          <w:sz w:val="22"/>
        </w:rPr>
        <w:t>THE CONDITION OF THIS OBLIGATION IS SUCH THAT, if the hereby bounded Contractor, his, her or its heirs, executors, administrators, successors or assigns, or subcontractors shall fail to pay any of the persons named in Section 3181 of the California Civil Code, or any amounts due under the Unemployment Insurance Code with respect to work or labor performed under the Contract, or for any amounts required to be deducted, withheld, and paid over to the Employment Development Department from the wages of employees of the Contractor and subcontractors pursuant to Section 13020 of the Unemployment Insurance Code, with respect to work or labor performed under the Contract, the Surety will pay for the same in an amount not exceeding the penal sum specified in this bond; otherwise, this obligation shall become null and void.</w:t>
      </w:r>
    </w:p>
    <w:p w14:paraId="5F97D837" w14:textId="530EE2B4"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 xml:space="preserve">This bond shall inure to the benefit of any of the persons named in Section 3181 of the California Civil </w:t>
      </w:r>
      <w:r w:rsidRPr="00EA15D2">
        <w:rPr>
          <w:rFonts w:asciiTheme="minorHAnsi" w:hAnsiTheme="minorHAnsi" w:cstheme="minorHAnsi"/>
          <w:snapToGrid w:val="0"/>
          <w:sz w:val="22"/>
        </w:rPr>
        <w:lastRenderedPageBreak/>
        <w:t>Code so as to give a right of action to such persons or their assigns in any suit brought upon the bond. In case suit is brought upon this bond, Surety further agrees to pay all court costs and reasonable attorneys' fees in an amount fixed by the court.</w:t>
      </w:r>
    </w:p>
    <w:p w14:paraId="7D1BE50F" w14:textId="77777777" w:rsidR="005D5E61" w:rsidRPr="00EA15D2" w:rsidRDefault="005D5E61" w:rsidP="005D5E61">
      <w:pPr>
        <w:spacing w:after="240"/>
        <w:jc w:val="both"/>
        <w:rPr>
          <w:rFonts w:asciiTheme="minorHAnsi" w:hAnsiTheme="minorHAnsi" w:cstheme="minorHAnsi"/>
          <w:snapToGrid w:val="0"/>
          <w:sz w:val="22"/>
        </w:rPr>
      </w:pPr>
    </w:p>
    <w:p w14:paraId="5F4EAFF6"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FURTHER, the Surety, for value received, hereby stipulates and agrees that no change, extension of time, alteration, addition or modification to the terms of the Contract, or of the work to be performed thereunder, or the specifications for the same, shall in any way affect its obligations under this bond, and it does hereby waive notice of any such change, extension of time, alteration, addition, or modification to the terms of the Contract or to the work or to the specifications thereunder. Surety hereby waives the provisions of California Civil Code §§ 2845 and 2849.</w:t>
      </w:r>
    </w:p>
    <w:p w14:paraId="68C1657A"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IN WITNESS WHEREOF this instrument shall for all purposes be deemed an original hereof, have been duly executed by Contractor and Surety, on the date set forth below, the name of each corporate party being hereto affixed and these presents duly signed by its undersigned representative(s) pursuant to authority of its governing body.</w:t>
      </w:r>
    </w:p>
    <w:p w14:paraId="5E5EF5D9" w14:textId="77777777" w:rsidR="005D5E61" w:rsidRPr="00EA15D2" w:rsidRDefault="005D5E61" w:rsidP="005D5E61">
      <w:pPr>
        <w:spacing w:after="240"/>
        <w:rPr>
          <w:rFonts w:asciiTheme="minorHAnsi" w:hAnsiTheme="minorHAnsi" w:cstheme="minorHAnsi"/>
          <w:snapToGrid w:val="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510"/>
      </w:tblGrid>
      <w:tr w:rsidR="005D5E61" w:rsidRPr="00EA15D2" w14:paraId="30CF7148" w14:textId="77777777" w:rsidTr="003E4172">
        <w:trPr>
          <w:trHeight w:val="432"/>
        </w:trPr>
        <w:tc>
          <w:tcPr>
            <w:tcW w:w="1368" w:type="dxa"/>
            <w:vAlign w:val="bottom"/>
          </w:tcPr>
          <w:p w14:paraId="7C0A81AF" w14:textId="77777777" w:rsidR="005D5E61" w:rsidRPr="00EA15D2" w:rsidRDefault="005D5E61" w:rsidP="005D5E61">
            <w:pPr>
              <w:widowControl/>
              <w:overflowPunct w:val="0"/>
              <w:autoSpaceDE w:val="0"/>
              <w:autoSpaceDN w:val="0"/>
              <w:adjustRightInd w:val="0"/>
              <w:rPr>
                <w:rFonts w:asciiTheme="minorHAnsi" w:hAnsiTheme="minorHAnsi" w:cstheme="minorHAnsi"/>
                <w:snapToGrid w:val="0"/>
                <w:sz w:val="22"/>
              </w:rPr>
            </w:pPr>
            <w:r w:rsidRPr="00EA15D2">
              <w:rPr>
                <w:rFonts w:asciiTheme="minorHAnsi" w:hAnsiTheme="minorHAnsi" w:cstheme="minorHAnsi"/>
                <w:snapToGrid w:val="0"/>
                <w:sz w:val="22"/>
              </w:rPr>
              <w:t>Dated:</w:t>
            </w:r>
          </w:p>
        </w:tc>
        <w:tc>
          <w:tcPr>
            <w:tcW w:w="3510" w:type="dxa"/>
            <w:tcBorders>
              <w:bottom w:val="single" w:sz="4" w:space="0" w:color="auto"/>
            </w:tcBorders>
          </w:tcPr>
          <w:p w14:paraId="3A1E2071" w14:textId="77777777" w:rsidR="005D5E61" w:rsidRPr="00EA15D2" w:rsidRDefault="005D5E61" w:rsidP="005D5E61">
            <w:pPr>
              <w:widowControl/>
              <w:overflowPunct w:val="0"/>
              <w:autoSpaceDE w:val="0"/>
              <w:autoSpaceDN w:val="0"/>
              <w:adjustRightInd w:val="0"/>
              <w:rPr>
                <w:rFonts w:asciiTheme="minorHAnsi" w:hAnsiTheme="minorHAnsi" w:cstheme="minorHAnsi"/>
                <w:snapToGrid w:val="0"/>
                <w:sz w:val="22"/>
              </w:rPr>
            </w:pPr>
          </w:p>
        </w:tc>
      </w:tr>
    </w:tbl>
    <w:p w14:paraId="2139B605" w14:textId="77777777" w:rsidR="005D5E61" w:rsidRPr="00EA15D2" w:rsidRDefault="005D5E61" w:rsidP="005D5E61">
      <w:pPr>
        <w:spacing w:after="240"/>
        <w:rPr>
          <w:rFonts w:asciiTheme="minorHAnsi" w:hAnsiTheme="minorHAnsi" w:cstheme="minorHAnsi"/>
          <w:snapToGrid w:val="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598"/>
        <w:gridCol w:w="792"/>
        <w:gridCol w:w="716"/>
        <w:gridCol w:w="3606"/>
      </w:tblGrid>
      <w:tr w:rsidR="005D5E61" w:rsidRPr="00EA15D2" w14:paraId="3A1CC59B" w14:textId="77777777" w:rsidTr="003E4172">
        <w:tc>
          <w:tcPr>
            <w:tcW w:w="4338" w:type="dxa"/>
            <w:gridSpan w:val="2"/>
          </w:tcPr>
          <w:p w14:paraId="3E088FA5"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“Contractor”</w:t>
            </w:r>
          </w:p>
        </w:tc>
        <w:tc>
          <w:tcPr>
            <w:tcW w:w="810" w:type="dxa"/>
          </w:tcPr>
          <w:p w14:paraId="697B7EC3"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Pr>
          <w:p w14:paraId="41BAE62B"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“Surety”</w:t>
            </w:r>
          </w:p>
        </w:tc>
      </w:tr>
      <w:tr w:rsidR="005D5E61" w:rsidRPr="00EA15D2" w14:paraId="4AA16140" w14:textId="77777777" w:rsidTr="003E4172">
        <w:trPr>
          <w:trHeight w:val="576"/>
        </w:trPr>
        <w:tc>
          <w:tcPr>
            <w:tcW w:w="4338" w:type="dxa"/>
            <w:gridSpan w:val="2"/>
            <w:tcBorders>
              <w:bottom w:val="single" w:sz="4" w:space="0" w:color="auto"/>
            </w:tcBorders>
          </w:tcPr>
          <w:p w14:paraId="7CD597CF" w14:textId="77777777" w:rsidR="005D5E61" w:rsidRPr="00EA15D2" w:rsidRDefault="005D5E61" w:rsidP="005D5E61">
            <w:pPr>
              <w:spacing w:after="240"/>
              <w:rPr>
                <w:rFonts w:asciiTheme="minorHAnsi" w:hAnsiTheme="minorHAnsi" w:cstheme="minorHAnsi"/>
                <w:snapToGrid w:val="0"/>
                <w:sz w:val="22"/>
              </w:rPr>
            </w:pPr>
          </w:p>
        </w:tc>
        <w:tc>
          <w:tcPr>
            <w:tcW w:w="810" w:type="dxa"/>
          </w:tcPr>
          <w:p w14:paraId="292DCB80"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Borders>
              <w:bottom w:val="single" w:sz="4" w:space="0" w:color="auto"/>
            </w:tcBorders>
          </w:tcPr>
          <w:p w14:paraId="5CE4A52C" w14:textId="77777777" w:rsidR="005D5E61" w:rsidRPr="00EA15D2" w:rsidRDefault="005D5E61" w:rsidP="005D5E61">
            <w:pPr>
              <w:spacing w:after="240"/>
              <w:rPr>
                <w:rFonts w:asciiTheme="minorHAnsi" w:hAnsiTheme="minorHAnsi" w:cstheme="minorHAnsi"/>
                <w:snapToGrid w:val="0"/>
                <w:sz w:val="22"/>
              </w:rPr>
            </w:pPr>
          </w:p>
        </w:tc>
      </w:tr>
      <w:tr w:rsidR="005D5E61" w:rsidRPr="00EA15D2" w14:paraId="7D873735" w14:textId="77777777" w:rsidTr="003E4172">
        <w:trPr>
          <w:trHeight w:val="576"/>
        </w:trPr>
        <w:tc>
          <w:tcPr>
            <w:tcW w:w="4338" w:type="dxa"/>
            <w:gridSpan w:val="2"/>
            <w:tcBorders>
              <w:top w:val="single" w:sz="4" w:space="0" w:color="auto"/>
              <w:bottom w:val="single" w:sz="4" w:space="0" w:color="auto"/>
            </w:tcBorders>
          </w:tcPr>
          <w:p w14:paraId="2C1CAD0B" w14:textId="77777777" w:rsidR="005D5E61" w:rsidRPr="00EA15D2" w:rsidRDefault="005D5E61" w:rsidP="005D5E61">
            <w:pPr>
              <w:spacing w:after="240"/>
              <w:rPr>
                <w:rFonts w:asciiTheme="minorHAnsi" w:hAnsiTheme="minorHAnsi" w:cstheme="minorHAnsi"/>
                <w:snapToGrid w:val="0"/>
                <w:sz w:val="22"/>
              </w:rPr>
            </w:pPr>
          </w:p>
        </w:tc>
        <w:tc>
          <w:tcPr>
            <w:tcW w:w="810" w:type="dxa"/>
          </w:tcPr>
          <w:p w14:paraId="63273BD6"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Borders>
              <w:top w:val="single" w:sz="4" w:space="0" w:color="auto"/>
              <w:bottom w:val="single" w:sz="4" w:space="0" w:color="auto"/>
            </w:tcBorders>
          </w:tcPr>
          <w:p w14:paraId="732F6D76" w14:textId="77777777" w:rsidR="005D5E61" w:rsidRPr="00EA15D2" w:rsidRDefault="005D5E61" w:rsidP="005D5E61">
            <w:pPr>
              <w:spacing w:after="240"/>
              <w:rPr>
                <w:rFonts w:asciiTheme="minorHAnsi" w:hAnsiTheme="minorHAnsi" w:cstheme="minorHAnsi"/>
                <w:snapToGrid w:val="0"/>
                <w:sz w:val="22"/>
              </w:rPr>
            </w:pPr>
          </w:p>
        </w:tc>
      </w:tr>
      <w:tr w:rsidR="005D5E61" w:rsidRPr="00EA15D2" w14:paraId="68AF0036" w14:textId="77777777" w:rsidTr="003E4172">
        <w:trPr>
          <w:trHeight w:val="432"/>
        </w:trPr>
        <w:tc>
          <w:tcPr>
            <w:tcW w:w="648" w:type="dxa"/>
            <w:tcBorders>
              <w:top w:val="single" w:sz="4" w:space="0" w:color="auto"/>
            </w:tcBorders>
            <w:vAlign w:val="bottom"/>
          </w:tcPr>
          <w:p w14:paraId="475DE975"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690" w:type="dxa"/>
            <w:tcBorders>
              <w:top w:val="single" w:sz="4" w:space="0" w:color="auto"/>
              <w:bottom w:val="single" w:sz="4" w:space="0" w:color="auto"/>
            </w:tcBorders>
            <w:vAlign w:val="bottom"/>
          </w:tcPr>
          <w:p w14:paraId="78D21B6C" w14:textId="77777777" w:rsidR="005D5E61" w:rsidRPr="00EA15D2" w:rsidRDefault="005D5E61" w:rsidP="005D5E61">
            <w:pPr>
              <w:rPr>
                <w:rFonts w:asciiTheme="minorHAnsi" w:hAnsiTheme="minorHAnsi" w:cstheme="minorHAnsi"/>
                <w:snapToGrid w:val="0"/>
                <w:sz w:val="22"/>
              </w:rPr>
            </w:pPr>
          </w:p>
        </w:tc>
        <w:tc>
          <w:tcPr>
            <w:tcW w:w="810" w:type="dxa"/>
            <w:vAlign w:val="bottom"/>
          </w:tcPr>
          <w:p w14:paraId="2F72E9FC" w14:textId="77777777" w:rsidR="005D5E61" w:rsidRPr="00EA15D2" w:rsidRDefault="005D5E61" w:rsidP="005D5E61">
            <w:pPr>
              <w:rPr>
                <w:rFonts w:asciiTheme="minorHAnsi" w:hAnsiTheme="minorHAnsi" w:cstheme="minorHAnsi"/>
                <w:snapToGrid w:val="0"/>
                <w:sz w:val="22"/>
              </w:rPr>
            </w:pPr>
          </w:p>
        </w:tc>
        <w:tc>
          <w:tcPr>
            <w:tcW w:w="720" w:type="dxa"/>
            <w:tcBorders>
              <w:top w:val="single" w:sz="4" w:space="0" w:color="auto"/>
            </w:tcBorders>
            <w:vAlign w:val="bottom"/>
          </w:tcPr>
          <w:p w14:paraId="668723D0"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708" w:type="dxa"/>
            <w:tcBorders>
              <w:top w:val="single" w:sz="4" w:space="0" w:color="auto"/>
              <w:bottom w:val="single" w:sz="4" w:space="0" w:color="auto"/>
            </w:tcBorders>
            <w:vAlign w:val="bottom"/>
          </w:tcPr>
          <w:p w14:paraId="6975D666" w14:textId="77777777" w:rsidR="005D5E61" w:rsidRPr="00EA15D2" w:rsidRDefault="005D5E61" w:rsidP="005D5E61">
            <w:pPr>
              <w:rPr>
                <w:rFonts w:asciiTheme="minorHAnsi" w:hAnsiTheme="minorHAnsi" w:cstheme="minorHAnsi"/>
                <w:snapToGrid w:val="0"/>
                <w:sz w:val="22"/>
              </w:rPr>
            </w:pPr>
          </w:p>
        </w:tc>
      </w:tr>
      <w:tr w:rsidR="005D5E61" w:rsidRPr="00EA15D2" w14:paraId="4D55B50B" w14:textId="77777777" w:rsidTr="003E4172">
        <w:trPr>
          <w:trHeight w:val="305"/>
        </w:trPr>
        <w:tc>
          <w:tcPr>
            <w:tcW w:w="4338" w:type="dxa"/>
            <w:gridSpan w:val="2"/>
          </w:tcPr>
          <w:p w14:paraId="1CA80CCF" w14:textId="77777777" w:rsidR="005D5E61" w:rsidRPr="00EA15D2" w:rsidRDefault="005D5E61" w:rsidP="005D5E61">
            <w:pPr>
              <w:spacing w:after="24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c>
          <w:tcPr>
            <w:tcW w:w="810" w:type="dxa"/>
          </w:tcPr>
          <w:p w14:paraId="760017F8" w14:textId="77777777" w:rsidR="005D5E61" w:rsidRPr="00EA15D2" w:rsidRDefault="005D5E61" w:rsidP="005D5E61">
            <w:pPr>
              <w:spacing w:after="240"/>
              <w:rPr>
                <w:rFonts w:asciiTheme="minorHAnsi" w:hAnsiTheme="minorHAnsi" w:cstheme="minorHAnsi"/>
                <w:snapToGrid w:val="0"/>
                <w:sz w:val="22"/>
              </w:rPr>
            </w:pPr>
          </w:p>
        </w:tc>
        <w:tc>
          <w:tcPr>
            <w:tcW w:w="4428" w:type="dxa"/>
            <w:gridSpan w:val="2"/>
          </w:tcPr>
          <w:p w14:paraId="7CA47CD3" w14:textId="77777777" w:rsidR="005D5E61" w:rsidRPr="00EA15D2" w:rsidRDefault="005D5E61" w:rsidP="005D5E61">
            <w:pPr>
              <w:spacing w:after="24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r>
      <w:tr w:rsidR="005D5E61" w:rsidRPr="00EA15D2" w14:paraId="4DCE9FF3" w14:textId="77777777" w:rsidTr="003E4172">
        <w:trPr>
          <w:trHeight w:val="432"/>
        </w:trPr>
        <w:tc>
          <w:tcPr>
            <w:tcW w:w="648" w:type="dxa"/>
            <w:vAlign w:val="bottom"/>
          </w:tcPr>
          <w:p w14:paraId="6C0F53B7"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690" w:type="dxa"/>
            <w:tcBorders>
              <w:bottom w:val="single" w:sz="4" w:space="0" w:color="auto"/>
            </w:tcBorders>
            <w:vAlign w:val="bottom"/>
          </w:tcPr>
          <w:p w14:paraId="230B82D3" w14:textId="77777777" w:rsidR="005D5E61" w:rsidRPr="00EA15D2" w:rsidRDefault="005D5E61" w:rsidP="005D5E61">
            <w:pPr>
              <w:rPr>
                <w:rFonts w:asciiTheme="minorHAnsi" w:hAnsiTheme="minorHAnsi" w:cstheme="minorHAnsi"/>
                <w:snapToGrid w:val="0"/>
                <w:sz w:val="22"/>
              </w:rPr>
            </w:pPr>
          </w:p>
        </w:tc>
        <w:tc>
          <w:tcPr>
            <w:tcW w:w="810" w:type="dxa"/>
            <w:vAlign w:val="bottom"/>
          </w:tcPr>
          <w:p w14:paraId="0BA6AF7F" w14:textId="77777777" w:rsidR="005D5E61" w:rsidRPr="00EA15D2" w:rsidRDefault="005D5E61" w:rsidP="005D5E61">
            <w:pPr>
              <w:rPr>
                <w:rFonts w:asciiTheme="minorHAnsi" w:hAnsiTheme="minorHAnsi" w:cstheme="minorHAnsi"/>
                <w:snapToGrid w:val="0"/>
                <w:sz w:val="22"/>
              </w:rPr>
            </w:pPr>
          </w:p>
        </w:tc>
        <w:tc>
          <w:tcPr>
            <w:tcW w:w="720" w:type="dxa"/>
            <w:vAlign w:val="bottom"/>
          </w:tcPr>
          <w:p w14:paraId="14A7629F" w14:textId="77777777" w:rsidR="005D5E61" w:rsidRPr="00EA15D2" w:rsidRDefault="005D5E61" w:rsidP="005D5E61">
            <w:pPr>
              <w:rPr>
                <w:rFonts w:asciiTheme="minorHAnsi" w:hAnsiTheme="minorHAnsi" w:cstheme="minorHAnsi"/>
                <w:snapToGrid w:val="0"/>
                <w:sz w:val="22"/>
              </w:rPr>
            </w:pPr>
            <w:r w:rsidRPr="00EA15D2">
              <w:rPr>
                <w:rFonts w:asciiTheme="minorHAnsi" w:hAnsiTheme="minorHAnsi" w:cstheme="minorHAnsi"/>
                <w:snapToGrid w:val="0"/>
                <w:sz w:val="22"/>
              </w:rPr>
              <w:t>By:</w:t>
            </w:r>
          </w:p>
        </w:tc>
        <w:tc>
          <w:tcPr>
            <w:tcW w:w="3708" w:type="dxa"/>
            <w:tcBorders>
              <w:bottom w:val="single" w:sz="4" w:space="0" w:color="auto"/>
            </w:tcBorders>
            <w:vAlign w:val="bottom"/>
          </w:tcPr>
          <w:p w14:paraId="747F2C2D" w14:textId="77777777" w:rsidR="005D5E61" w:rsidRPr="00EA15D2" w:rsidRDefault="005D5E61" w:rsidP="005D5E61">
            <w:pPr>
              <w:rPr>
                <w:rFonts w:asciiTheme="minorHAnsi" w:hAnsiTheme="minorHAnsi" w:cstheme="minorHAnsi"/>
                <w:snapToGrid w:val="0"/>
                <w:sz w:val="22"/>
              </w:rPr>
            </w:pPr>
          </w:p>
        </w:tc>
      </w:tr>
      <w:tr w:rsidR="005D5E61" w:rsidRPr="00EA15D2" w14:paraId="723EAED1" w14:textId="77777777" w:rsidTr="003E4172">
        <w:trPr>
          <w:trHeight w:val="413"/>
        </w:trPr>
        <w:tc>
          <w:tcPr>
            <w:tcW w:w="4338" w:type="dxa"/>
            <w:gridSpan w:val="2"/>
          </w:tcPr>
          <w:p w14:paraId="0ADB12CF" w14:textId="77777777" w:rsidR="005D5E61" w:rsidRPr="00EA15D2" w:rsidRDefault="005D5E61" w:rsidP="005D5E61">
            <w:pPr>
              <w:spacing w:after="12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c>
          <w:tcPr>
            <w:tcW w:w="810" w:type="dxa"/>
          </w:tcPr>
          <w:p w14:paraId="116D4766" w14:textId="77777777" w:rsidR="005D5E61" w:rsidRPr="00EA15D2" w:rsidRDefault="005D5E61" w:rsidP="005D5E61">
            <w:pPr>
              <w:spacing w:after="120"/>
              <w:rPr>
                <w:rFonts w:asciiTheme="minorHAnsi" w:hAnsiTheme="minorHAnsi" w:cstheme="minorHAnsi"/>
                <w:snapToGrid w:val="0"/>
                <w:sz w:val="22"/>
              </w:rPr>
            </w:pPr>
          </w:p>
        </w:tc>
        <w:tc>
          <w:tcPr>
            <w:tcW w:w="4428" w:type="dxa"/>
            <w:gridSpan w:val="2"/>
          </w:tcPr>
          <w:p w14:paraId="2858D060" w14:textId="77777777" w:rsidR="005D5E61" w:rsidRPr="00EA15D2" w:rsidRDefault="005D5E61" w:rsidP="005D5E61">
            <w:pPr>
              <w:spacing w:after="120"/>
              <w:jc w:val="center"/>
              <w:rPr>
                <w:rFonts w:asciiTheme="minorHAnsi" w:hAnsiTheme="minorHAnsi" w:cstheme="minorHAnsi"/>
                <w:snapToGrid w:val="0"/>
                <w:sz w:val="22"/>
              </w:rPr>
            </w:pPr>
            <w:r w:rsidRPr="00EA15D2">
              <w:rPr>
                <w:rFonts w:asciiTheme="minorHAnsi" w:hAnsiTheme="minorHAnsi" w:cstheme="minorHAnsi"/>
                <w:snapToGrid w:val="0"/>
                <w:sz w:val="22"/>
              </w:rPr>
              <w:t>Title</w:t>
            </w:r>
          </w:p>
        </w:tc>
      </w:tr>
      <w:tr w:rsidR="005D5E61" w:rsidRPr="00EA15D2" w14:paraId="5DEDCEC3" w14:textId="77777777" w:rsidTr="003E4172">
        <w:trPr>
          <w:trHeight w:val="3600"/>
        </w:trPr>
        <w:tc>
          <w:tcPr>
            <w:tcW w:w="4338" w:type="dxa"/>
            <w:gridSpan w:val="2"/>
            <w:vAlign w:val="bottom"/>
          </w:tcPr>
          <w:p w14:paraId="69C56DC0" w14:textId="77777777" w:rsidR="005D5E61" w:rsidRPr="00EA15D2" w:rsidRDefault="005D5E61" w:rsidP="005D5E61">
            <w:pPr>
              <w:spacing w:after="240"/>
              <w:jc w:val="center"/>
              <w:rPr>
                <w:rFonts w:asciiTheme="minorHAnsi" w:hAnsiTheme="minorHAnsi" w:cstheme="minorHAnsi"/>
                <w:i/>
                <w:snapToGrid w:val="0"/>
              </w:rPr>
            </w:pPr>
            <w:r w:rsidRPr="00EA15D2">
              <w:rPr>
                <w:rFonts w:asciiTheme="minorHAnsi" w:hAnsiTheme="minorHAnsi" w:cstheme="minorHAnsi"/>
                <w:i/>
                <w:snapToGrid w:val="0"/>
              </w:rPr>
              <w:t>(Seal)</w:t>
            </w:r>
          </w:p>
        </w:tc>
        <w:tc>
          <w:tcPr>
            <w:tcW w:w="810" w:type="dxa"/>
            <w:vAlign w:val="bottom"/>
          </w:tcPr>
          <w:p w14:paraId="56105942" w14:textId="77777777" w:rsidR="005D5E61" w:rsidRPr="00EA15D2" w:rsidRDefault="005D5E61" w:rsidP="005D5E61">
            <w:pPr>
              <w:spacing w:after="240"/>
              <w:jc w:val="center"/>
              <w:rPr>
                <w:rFonts w:asciiTheme="minorHAnsi" w:hAnsiTheme="minorHAnsi" w:cstheme="minorHAnsi"/>
                <w:i/>
                <w:snapToGrid w:val="0"/>
              </w:rPr>
            </w:pPr>
          </w:p>
        </w:tc>
        <w:tc>
          <w:tcPr>
            <w:tcW w:w="4428" w:type="dxa"/>
            <w:gridSpan w:val="2"/>
            <w:vAlign w:val="bottom"/>
          </w:tcPr>
          <w:p w14:paraId="4C3D1224" w14:textId="77777777" w:rsidR="005D5E61" w:rsidRPr="00EA15D2" w:rsidRDefault="005D5E61" w:rsidP="005D5E61">
            <w:pPr>
              <w:spacing w:after="240"/>
              <w:jc w:val="center"/>
              <w:rPr>
                <w:rFonts w:asciiTheme="minorHAnsi" w:hAnsiTheme="minorHAnsi" w:cstheme="minorHAnsi"/>
                <w:i/>
                <w:snapToGrid w:val="0"/>
              </w:rPr>
            </w:pPr>
            <w:r w:rsidRPr="00EA15D2">
              <w:rPr>
                <w:rFonts w:asciiTheme="minorHAnsi" w:hAnsiTheme="minorHAnsi" w:cstheme="minorHAnsi"/>
                <w:i/>
                <w:snapToGrid w:val="0"/>
              </w:rPr>
              <w:t>(Seal)</w:t>
            </w:r>
          </w:p>
        </w:tc>
      </w:tr>
    </w:tbl>
    <w:p w14:paraId="0721E6F6" w14:textId="77777777" w:rsidR="005D5E61" w:rsidRPr="00EA15D2" w:rsidRDefault="005D5E61" w:rsidP="005D5E61">
      <w:pPr>
        <w:tabs>
          <w:tab w:val="left" w:pos="720"/>
          <w:tab w:val="center" w:pos="4680"/>
        </w:tabs>
        <w:spacing w:after="240"/>
        <w:ind w:left="720" w:hanging="720"/>
        <w:rPr>
          <w:rFonts w:asciiTheme="minorHAnsi" w:hAnsiTheme="minorHAnsi" w:cstheme="minorHAnsi"/>
          <w:snapToGrid w:val="0"/>
          <w:spacing w:val="-3"/>
          <w:sz w:val="22"/>
          <w:u w:val="single"/>
        </w:rPr>
      </w:pPr>
      <w:r w:rsidRPr="00EA15D2">
        <w:rPr>
          <w:rFonts w:asciiTheme="minorHAnsi" w:hAnsiTheme="minorHAnsi" w:cstheme="minorHAnsi"/>
          <w:i/>
          <w:snapToGrid w:val="0"/>
          <w:spacing w:val="-2"/>
          <w:kern w:val="2"/>
          <w:sz w:val="19"/>
        </w:rPr>
        <w:t>Note:</w:t>
      </w:r>
      <w:r w:rsidRPr="00EA15D2">
        <w:rPr>
          <w:rFonts w:asciiTheme="minorHAnsi" w:hAnsiTheme="minorHAnsi" w:cstheme="minorHAnsi"/>
          <w:i/>
          <w:snapToGrid w:val="0"/>
          <w:spacing w:val="-2"/>
          <w:kern w:val="2"/>
          <w:sz w:val="19"/>
        </w:rPr>
        <w:tab/>
      </w:r>
      <w:r w:rsidRPr="00EA15D2">
        <w:rPr>
          <w:rFonts w:asciiTheme="minorHAnsi" w:hAnsiTheme="minorHAnsi" w:cstheme="minorHAnsi"/>
          <w:i/>
          <w:snapToGrid w:val="0"/>
          <w:spacing w:val="-2"/>
          <w:kern w:val="2"/>
          <w:sz w:val="19"/>
        </w:rPr>
        <w:tab/>
        <w:t xml:space="preserve">This bond must be executed and dated, </w:t>
      </w:r>
      <w:r w:rsidRPr="00EA15D2">
        <w:rPr>
          <w:rFonts w:asciiTheme="minorHAnsi" w:hAnsiTheme="minorHAnsi" w:cstheme="minorHAnsi"/>
          <w:b/>
          <w:i/>
          <w:snapToGrid w:val="0"/>
          <w:spacing w:val="-2"/>
          <w:kern w:val="2"/>
          <w:sz w:val="19"/>
        </w:rPr>
        <w:t>all signatures must be notarized</w:t>
      </w:r>
      <w:r w:rsidRPr="00EA15D2">
        <w:rPr>
          <w:rFonts w:asciiTheme="minorHAnsi" w:hAnsiTheme="minorHAnsi" w:cstheme="minorHAnsi"/>
          <w:i/>
          <w:snapToGrid w:val="0"/>
          <w:spacing w:val="-2"/>
          <w:kern w:val="2"/>
          <w:sz w:val="19"/>
        </w:rPr>
        <w:t xml:space="preserve">, and evidence of the authority of any </w:t>
      </w:r>
      <w:r w:rsidRPr="00EA15D2">
        <w:rPr>
          <w:rFonts w:asciiTheme="minorHAnsi" w:hAnsiTheme="minorHAnsi" w:cstheme="minorHAnsi"/>
          <w:i/>
          <w:snapToGrid w:val="0"/>
          <w:spacing w:val="-2"/>
          <w:kern w:val="2"/>
          <w:sz w:val="19"/>
        </w:rPr>
        <w:lastRenderedPageBreak/>
        <w:t>person signing as attorney-in-fact must be attached.</w:t>
      </w:r>
    </w:p>
    <w:p w14:paraId="3AA60FDC" w14:textId="77777777" w:rsidR="005D5E61" w:rsidRPr="00EA15D2" w:rsidRDefault="005D5E61" w:rsidP="005D5E61">
      <w:pPr>
        <w:spacing w:after="240"/>
        <w:rPr>
          <w:rFonts w:asciiTheme="minorHAnsi" w:hAnsiTheme="minorHAnsi" w:cstheme="minorHAnsi"/>
          <w:snapToGrid w:val="0"/>
          <w:sz w:val="22"/>
        </w:rPr>
      </w:pPr>
    </w:p>
    <w:p w14:paraId="798D939A" w14:textId="322F7034" w:rsidR="005D5E61" w:rsidRPr="00EA15D2" w:rsidRDefault="005D5E61" w:rsidP="00996468">
      <w:pPr>
        <w:jc w:val="both"/>
        <w:rPr>
          <w:rFonts w:asciiTheme="minorHAnsi" w:hAnsiTheme="minorHAnsi" w:cstheme="minorHAnsi"/>
          <w:sz w:val="24"/>
          <w:szCs w:val="24"/>
        </w:rPr>
      </w:pPr>
    </w:p>
    <w:p w14:paraId="60F04930" w14:textId="7D34AF85" w:rsidR="005D5E61" w:rsidRPr="00EA15D2" w:rsidRDefault="005D5E61" w:rsidP="00996468">
      <w:pPr>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661"/>
        <w:gridCol w:w="3699"/>
      </w:tblGrid>
      <w:tr w:rsidR="005D5E61" w:rsidRPr="00EA15D2" w14:paraId="26F3881E" w14:textId="77777777" w:rsidTr="003E4172">
        <w:tc>
          <w:tcPr>
            <w:tcW w:w="5778" w:type="dxa"/>
            <w:tcBorders>
              <w:top w:val="nil"/>
              <w:left w:val="nil"/>
              <w:bottom w:val="single" w:sz="4" w:space="0" w:color="auto"/>
              <w:right w:val="nil"/>
            </w:tcBorders>
          </w:tcPr>
          <w:p w14:paraId="0C0D9D08" w14:textId="77777777" w:rsidR="005D5E61" w:rsidRPr="00EA15D2" w:rsidRDefault="005D5E61" w:rsidP="005D5E61">
            <w:pPr>
              <w:spacing w:after="120"/>
              <w:jc w:val="both"/>
              <w:rPr>
                <w:rFonts w:asciiTheme="minorHAnsi" w:hAnsiTheme="minorHAnsi" w:cstheme="minorHAnsi"/>
                <w:b/>
                <w:snapToGrid w:val="0"/>
                <w:sz w:val="22"/>
              </w:rPr>
            </w:pPr>
            <w:r w:rsidRPr="00EA15D2">
              <w:rPr>
                <w:rFonts w:asciiTheme="minorHAnsi" w:hAnsiTheme="minorHAnsi" w:cstheme="minorHAnsi"/>
                <w:b/>
                <w:snapToGrid w:val="0"/>
                <w:sz w:val="22"/>
              </w:rPr>
              <w:t>CALIFORNIA ALL-PURPOSE-ACKNOWLEDGMENT</w:t>
            </w:r>
          </w:p>
        </w:tc>
        <w:tc>
          <w:tcPr>
            <w:tcW w:w="3798" w:type="dxa"/>
            <w:tcBorders>
              <w:top w:val="nil"/>
              <w:left w:val="nil"/>
              <w:bottom w:val="single" w:sz="4" w:space="0" w:color="auto"/>
              <w:right w:val="nil"/>
            </w:tcBorders>
          </w:tcPr>
          <w:p w14:paraId="014DF66E" w14:textId="77777777" w:rsidR="005D5E61" w:rsidRPr="00EA15D2" w:rsidRDefault="005D5E61" w:rsidP="005D5E61">
            <w:pPr>
              <w:spacing w:after="120"/>
              <w:jc w:val="right"/>
              <w:rPr>
                <w:rFonts w:asciiTheme="minorHAnsi" w:hAnsiTheme="minorHAnsi" w:cstheme="minorHAnsi"/>
                <w:b/>
                <w:snapToGrid w:val="0"/>
              </w:rPr>
            </w:pPr>
            <w:r w:rsidRPr="00EA15D2">
              <w:rPr>
                <w:rFonts w:asciiTheme="minorHAnsi" w:hAnsiTheme="minorHAnsi" w:cstheme="minorHAnsi"/>
                <w:b/>
                <w:snapToGrid w:val="0"/>
              </w:rPr>
              <w:t>CIVIL CODE § 1189</w:t>
            </w:r>
          </w:p>
        </w:tc>
      </w:tr>
      <w:tr w:rsidR="005D5E61" w:rsidRPr="00EA15D2" w14:paraId="5B82F713" w14:textId="77777777" w:rsidTr="003E4172">
        <w:tc>
          <w:tcPr>
            <w:tcW w:w="9576" w:type="dxa"/>
            <w:gridSpan w:val="2"/>
            <w:tcBorders>
              <w:top w:val="single" w:sz="4" w:space="0" w:color="auto"/>
            </w:tcBorders>
          </w:tcPr>
          <w:p w14:paraId="67B9BC8A" w14:textId="77777777" w:rsidR="005D5E61" w:rsidRPr="00EA15D2" w:rsidRDefault="005D5E61" w:rsidP="005D5E61">
            <w:pPr>
              <w:spacing w:before="120" w:after="120"/>
              <w:jc w:val="both"/>
              <w:rPr>
                <w:rFonts w:asciiTheme="minorHAnsi" w:hAnsiTheme="minorHAnsi" w:cstheme="minorHAnsi"/>
                <w:snapToGrid w:val="0"/>
                <w:sz w:val="22"/>
              </w:rPr>
            </w:pPr>
            <w:r w:rsidRPr="00EA15D2">
              <w:rPr>
                <w:rFonts w:asciiTheme="minorHAnsi" w:hAnsiTheme="minorHAnsi" w:cstheme="minorHAnsi"/>
                <w:snapToGrid w:val="0"/>
                <w:sz w:val="22"/>
              </w:rPr>
              <w:t>A notary public or other officer completing this certificate verifies only the identity of the individual who signed the document, to which this certificate is attached, and not the trustfulness, accuracy, or validity of that document.</w:t>
            </w:r>
          </w:p>
        </w:tc>
      </w:tr>
    </w:tbl>
    <w:p w14:paraId="4A4D7C80" w14:textId="77777777" w:rsidR="005D5E61" w:rsidRPr="00EA15D2" w:rsidRDefault="005D5E61" w:rsidP="005D5E61">
      <w:pPr>
        <w:jc w:val="both"/>
        <w:rPr>
          <w:rFonts w:asciiTheme="minorHAnsi" w:hAnsiTheme="minorHAnsi" w:cstheme="minorHAnsi"/>
          <w:snapToGrid w:val="0"/>
          <w:sz w:val="22"/>
        </w:rPr>
      </w:pPr>
    </w:p>
    <w:p w14:paraId="19AE2A39"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State of California                                        )</w:t>
      </w:r>
    </w:p>
    <w:p w14:paraId="49967984"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County of ____________________________ )</w:t>
      </w:r>
    </w:p>
    <w:p w14:paraId="2CC08842" w14:textId="77777777" w:rsidR="005D5E61" w:rsidRPr="00EA15D2" w:rsidRDefault="005D5E61" w:rsidP="005D5E61">
      <w:pPr>
        <w:jc w:val="both"/>
        <w:rPr>
          <w:rFonts w:asciiTheme="minorHAnsi" w:hAnsiTheme="minorHAnsi" w:cstheme="minorHAnsi"/>
          <w:snapToGrid w:val="0"/>
          <w:sz w:val="22"/>
        </w:rPr>
      </w:pPr>
      <w:r w:rsidRPr="00EA15D2">
        <w:rPr>
          <w:rFonts w:asciiTheme="minorHAnsi" w:hAnsiTheme="minorHAnsi" w:cstheme="minorHAnsi"/>
          <w:snapToGrid w:val="0"/>
          <w:sz w:val="22"/>
        </w:rPr>
        <w:t>On ________________________ before me, _______________________________________,</w:t>
      </w:r>
    </w:p>
    <w:p w14:paraId="71381481"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 xml:space="preserve">                      Date                                            Here Insert Name and Title of the Officer</w:t>
      </w:r>
    </w:p>
    <w:p w14:paraId="0F77927A" w14:textId="77777777" w:rsidR="005D5E61" w:rsidRPr="00EA15D2" w:rsidRDefault="005D5E61" w:rsidP="005D5E61">
      <w:pPr>
        <w:jc w:val="both"/>
        <w:rPr>
          <w:rFonts w:asciiTheme="minorHAnsi" w:hAnsiTheme="minorHAnsi" w:cstheme="minorHAnsi"/>
          <w:snapToGrid w:val="0"/>
          <w:sz w:val="22"/>
        </w:rPr>
      </w:pPr>
      <w:r w:rsidRPr="00EA15D2">
        <w:rPr>
          <w:rFonts w:asciiTheme="minorHAnsi" w:hAnsiTheme="minorHAnsi" w:cstheme="minorHAnsi"/>
          <w:snapToGrid w:val="0"/>
          <w:sz w:val="22"/>
        </w:rPr>
        <w:t>Personally appeared ___________________________________________________________</w:t>
      </w:r>
    </w:p>
    <w:p w14:paraId="793AFE4D"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 xml:space="preserve">                                                                    Name(s) of Signer(s)</w:t>
      </w:r>
    </w:p>
    <w:p w14:paraId="673AC1B6" w14:textId="77777777" w:rsidR="005D5E61" w:rsidRPr="00EA15D2" w:rsidRDefault="005D5E61" w:rsidP="005D5E61">
      <w:pPr>
        <w:spacing w:after="240"/>
        <w:rPr>
          <w:rFonts w:asciiTheme="minorHAnsi" w:hAnsiTheme="minorHAnsi" w:cstheme="minorHAnsi"/>
          <w:snapToGrid w:val="0"/>
          <w:sz w:val="22"/>
        </w:rPr>
      </w:pPr>
      <w:r w:rsidRPr="00EA15D2">
        <w:rPr>
          <w:rFonts w:asciiTheme="minorHAnsi" w:hAnsiTheme="minorHAnsi" w:cstheme="minorHAnsi"/>
          <w:snapToGrid w:val="0"/>
          <w:sz w:val="22"/>
        </w:rPr>
        <w:t>____________________________________________________________________________</w:t>
      </w:r>
    </w:p>
    <w:p w14:paraId="54265921" w14:textId="77777777" w:rsidR="005D5E61" w:rsidRPr="00EA15D2" w:rsidRDefault="005D5E61" w:rsidP="005D5E61">
      <w:pPr>
        <w:jc w:val="both"/>
        <w:rPr>
          <w:rFonts w:asciiTheme="minorHAnsi" w:hAnsiTheme="minorHAnsi" w:cstheme="minorHAnsi"/>
          <w:snapToGrid w:val="0"/>
          <w:sz w:val="22"/>
        </w:rPr>
      </w:pPr>
      <w:r w:rsidRPr="00EA15D2">
        <w:rPr>
          <w:rFonts w:asciiTheme="minorHAnsi" w:hAnsiTheme="minorHAnsi" w:cstheme="minorHAnsi"/>
          <w:snapToGrid w:val="0"/>
          <w:sz w:val="22"/>
        </w:rPr>
        <w:t>Who proved to me on the basis of satisfactory evidence to be the person(s) whose name(s) is/are subscribed to the within instrument and acknowledgment to me that he/she/they executed the same in his/her/their authorized capacity(ies), and that by his/her/their signature(s) on the instrument the person(s), or the entity upon behalf of which the person(s) acted, executed the instrument.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32"/>
      </w:tblGrid>
      <w:tr w:rsidR="005D5E61" w:rsidRPr="00EA15D2" w14:paraId="4570A6B1" w14:textId="77777777" w:rsidTr="003E4172">
        <w:tc>
          <w:tcPr>
            <w:tcW w:w="4788" w:type="dxa"/>
            <w:vAlign w:val="bottom"/>
          </w:tcPr>
          <w:p w14:paraId="5E36240C" w14:textId="77777777" w:rsidR="005D5E61" w:rsidRPr="00EA15D2" w:rsidRDefault="005D5E61" w:rsidP="005D5E61">
            <w:pPr>
              <w:jc w:val="center"/>
              <w:rPr>
                <w:rFonts w:asciiTheme="minorHAnsi" w:hAnsiTheme="minorHAnsi" w:cstheme="minorHAnsi"/>
                <w:i/>
                <w:snapToGrid w:val="0"/>
                <w:sz w:val="22"/>
              </w:rPr>
            </w:pPr>
            <w:r w:rsidRPr="00EA15D2">
              <w:rPr>
                <w:rFonts w:asciiTheme="minorHAnsi" w:hAnsiTheme="minorHAnsi" w:cstheme="minorHAnsi"/>
                <w:i/>
                <w:snapToGrid w:val="0"/>
                <w:sz w:val="22"/>
              </w:rPr>
              <w:t>Place Notary Seal Above</w:t>
            </w:r>
          </w:p>
        </w:tc>
        <w:tc>
          <w:tcPr>
            <w:tcW w:w="4788" w:type="dxa"/>
          </w:tcPr>
          <w:p w14:paraId="5E11D120" w14:textId="77777777" w:rsidR="005D5E61" w:rsidRPr="00EA15D2" w:rsidRDefault="005D5E61" w:rsidP="005D5E61">
            <w:pPr>
              <w:spacing w:after="120"/>
              <w:jc w:val="both"/>
              <w:rPr>
                <w:rFonts w:asciiTheme="minorHAnsi" w:hAnsiTheme="minorHAnsi" w:cstheme="minorHAnsi"/>
                <w:snapToGrid w:val="0"/>
                <w:sz w:val="22"/>
              </w:rPr>
            </w:pPr>
            <w:r w:rsidRPr="00EA15D2">
              <w:rPr>
                <w:rFonts w:asciiTheme="minorHAnsi" w:hAnsiTheme="minorHAnsi" w:cstheme="minorHAnsi"/>
                <w:snapToGrid w:val="0"/>
                <w:sz w:val="22"/>
              </w:rPr>
              <w:t>I certify under PENALTY OF PERJURY under the laws of the State of California that the foregoing paragraph is true and correct.</w:t>
            </w:r>
          </w:p>
          <w:p w14:paraId="6C90A0A0" w14:textId="77777777" w:rsidR="005D5E61" w:rsidRPr="00EA15D2" w:rsidRDefault="005D5E61" w:rsidP="005D5E61">
            <w:pPr>
              <w:spacing w:after="240"/>
              <w:jc w:val="both"/>
              <w:rPr>
                <w:rFonts w:asciiTheme="minorHAnsi" w:hAnsiTheme="minorHAnsi" w:cstheme="minorHAnsi"/>
                <w:snapToGrid w:val="0"/>
                <w:sz w:val="22"/>
              </w:rPr>
            </w:pPr>
            <w:r w:rsidRPr="00EA15D2">
              <w:rPr>
                <w:rFonts w:asciiTheme="minorHAnsi" w:hAnsiTheme="minorHAnsi" w:cstheme="minorHAnsi"/>
                <w:snapToGrid w:val="0"/>
                <w:sz w:val="22"/>
              </w:rPr>
              <w:t>WITNESS my hand and official seal.</w:t>
            </w:r>
          </w:p>
          <w:p w14:paraId="036EF877" w14:textId="77777777" w:rsidR="005D5E61" w:rsidRPr="00EA15D2" w:rsidRDefault="005D5E61" w:rsidP="005D5E61">
            <w:pPr>
              <w:jc w:val="both"/>
              <w:rPr>
                <w:rFonts w:asciiTheme="minorHAnsi" w:hAnsiTheme="minorHAnsi" w:cstheme="minorHAnsi"/>
                <w:snapToGrid w:val="0"/>
                <w:sz w:val="22"/>
              </w:rPr>
            </w:pPr>
            <w:r w:rsidRPr="00EA15D2">
              <w:rPr>
                <w:rFonts w:asciiTheme="minorHAnsi" w:hAnsiTheme="minorHAnsi" w:cstheme="minorHAnsi"/>
                <w:snapToGrid w:val="0"/>
                <w:sz w:val="22"/>
              </w:rPr>
              <w:t>Signature _____________________________</w:t>
            </w:r>
          </w:p>
          <w:p w14:paraId="533E94B8" w14:textId="77777777" w:rsidR="005D5E61" w:rsidRPr="00EA15D2" w:rsidRDefault="005D5E61" w:rsidP="005D5E61">
            <w:pPr>
              <w:jc w:val="both"/>
              <w:rPr>
                <w:rFonts w:asciiTheme="minorHAnsi" w:hAnsiTheme="minorHAnsi" w:cstheme="minorHAnsi"/>
                <w:snapToGrid w:val="0"/>
                <w:sz w:val="22"/>
              </w:rPr>
            </w:pPr>
            <w:r w:rsidRPr="00EA15D2">
              <w:rPr>
                <w:rFonts w:asciiTheme="minorHAnsi" w:hAnsiTheme="minorHAnsi" w:cstheme="minorHAnsi"/>
                <w:snapToGrid w:val="0"/>
                <w:sz w:val="22"/>
              </w:rPr>
              <w:t xml:space="preserve">                     Signature of Notary Public</w:t>
            </w:r>
          </w:p>
          <w:p w14:paraId="22DC261F" w14:textId="77777777" w:rsidR="005D5E61" w:rsidRPr="00EA15D2" w:rsidRDefault="005D5E61" w:rsidP="005D5E61">
            <w:pPr>
              <w:jc w:val="both"/>
              <w:rPr>
                <w:rFonts w:asciiTheme="minorHAnsi" w:hAnsiTheme="minorHAnsi" w:cstheme="minorHAnsi"/>
                <w:snapToGrid w:val="0"/>
                <w:sz w:val="22"/>
              </w:rPr>
            </w:pPr>
          </w:p>
          <w:p w14:paraId="72AF2D7A" w14:textId="77777777" w:rsidR="005D5E61" w:rsidRPr="00EA15D2" w:rsidRDefault="005D5E61" w:rsidP="005D5E61">
            <w:pPr>
              <w:jc w:val="both"/>
              <w:rPr>
                <w:rFonts w:asciiTheme="minorHAnsi" w:hAnsiTheme="minorHAnsi" w:cstheme="minorHAnsi"/>
                <w:snapToGrid w:val="0"/>
                <w:sz w:val="22"/>
              </w:rPr>
            </w:pPr>
          </w:p>
        </w:tc>
      </w:tr>
    </w:tbl>
    <w:p w14:paraId="0DB7BA6E" w14:textId="77777777" w:rsidR="005D5E61" w:rsidRPr="00EA15D2" w:rsidRDefault="005D5E61" w:rsidP="005D5E61">
      <w:pPr>
        <w:jc w:val="center"/>
        <w:rPr>
          <w:rFonts w:asciiTheme="minorHAnsi" w:hAnsiTheme="minorHAnsi" w:cstheme="minorHAnsi"/>
          <w:b/>
          <w:i/>
          <w:snapToGrid w:val="0"/>
          <w:sz w:val="22"/>
        </w:rPr>
      </w:pPr>
      <w:r w:rsidRPr="00EA15D2">
        <w:rPr>
          <w:rFonts w:asciiTheme="minorHAnsi" w:hAnsiTheme="minorHAnsi" w:cstheme="minorHAnsi"/>
          <w:b/>
          <w:i/>
          <w:noProof/>
          <w:sz w:val="22"/>
        </w:rPr>
        <mc:AlternateContent>
          <mc:Choice Requires="wps">
            <w:drawing>
              <wp:anchor distT="0" distB="0" distL="114300" distR="114300" simplePos="0" relativeHeight="251665408" behindDoc="0" locked="0" layoutInCell="1" allowOverlap="1" wp14:anchorId="424242F7" wp14:editId="030FC3A5">
                <wp:simplePos x="0" y="0"/>
                <wp:positionH relativeFrom="column">
                  <wp:posOffset>3342005</wp:posOffset>
                </wp:positionH>
                <wp:positionV relativeFrom="paragraph">
                  <wp:posOffset>86995</wp:posOffset>
                </wp:positionV>
                <wp:extent cx="2647315" cy="0"/>
                <wp:effectExtent l="38100" t="38100" r="57785" b="95250"/>
                <wp:wrapNone/>
                <wp:docPr id="5" name="Straight Connector 5"/>
                <wp:cNvGraphicFramePr/>
                <a:graphic xmlns:a="http://schemas.openxmlformats.org/drawingml/2006/main">
                  <a:graphicData uri="http://schemas.microsoft.com/office/word/2010/wordprocessingShape">
                    <wps:wsp>
                      <wps:cNvCnPr/>
                      <wps:spPr>
                        <a:xfrm flipH="1">
                          <a:off x="0" y="0"/>
                          <a:ext cx="264731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6CC27B9" id="Straight Connector 5"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63.15pt,6.85pt" to="47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" strokecolor="windowText" strokeweight="2pt">
                <v:shadow on="t" color="black" opacity="24903f" origin=",.5" offset="0,.55556mm"/>
              </v:line>
            </w:pict>
          </mc:Fallback>
        </mc:AlternateContent>
      </w:r>
      <w:r w:rsidRPr="00EA15D2">
        <w:rPr>
          <w:rFonts w:asciiTheme="minorHAnsi" w:hAnsiTheme="minorHAnsi" w:cstheme="minorHAnsi"/>
          <w:b/>
          <w:i/>
          <w:noProof/>
          <w:sz w:val="22"/>
        </w:rPr>
        <mc:AlternateContent>
          <mc:Choice Requires="wps">
            <w:drawing>
              <wp:anchor distT="0" distB="0" distL="114300" distR="114300" simplePos="0" relativeHeight="251664384" behindDoc="0" locked="0" layoutInCell="1" allowOverlap="1" wp14:anchorId="0ED1301D" wp14:editId="0A2F9199">
                <wp:simplePos x="0" y="0"/>
                <wp:positionH relativeFrom="column">
                  <wp:posOffset>-63795</wp:posOffset>
                </wp:positionH>
                <wp:positionV relativeFrom="paragraph">
                  <wp:posOffset>94615</wp:posOffset>
                </wp:positionV>
                <wp:extent cx="2647507" cy="0"/>
                <wp:effectExtent l="38100" t="38100" r="57785" b="95250"/>
                <wp:wrapNone/>
                <wp:docPr id="4" name="Straight Connector 4"/>
                <wp:cNvGraphicFramePr/>
                <a:graphic xmlns:a="http://schemas.openxmlformats.org/drawingml/2006/main">
                  <a:graphicData uri="http://schemas.microsoft.com/office/word/2010/wordprocessingShape">
                    <wps:wsp>
                      <wps:cNvCnPr/>
                      <wps:spPr>
                        <a:xfrm flipH="1">
                          <a:off x="0" y="0"/>
                          <a:ext cx="264750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34339FE" id="Straight Connector 4"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5pt,7.45pt" to="203.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" strokecolor="windowText" strokeweight="2pt">
                <v:shadow on="t" color="black" opacity="24903f" origin=",.5" offset="0,.55556mm"/>
              </v:line>
            </w:pict>
          </mc:Fallback>
        </mc:AlternateContent>
      </w:r>
      <w:r w:rsidRPr="00EA15D2">
        <w:rPr>
          <w:rFonts w:asciiTheme="minorHAnsi" w:hAnsiTheme="minorHAnsi" w:cstheme="minorHAnsi"/>
          <w:b/>
          <w:i/>
          <w:snapToGrid w:val="0"/>
          <w:sz w:val="22"/>
        </w:rPr>
        <w:t>OPTIONAL</w:t>
      </w:r>
    </w:p>
    <w:p w14:paraId="5C77D78A" w14:textId="77777777" w:rsidR="005D5E61" w:rsidRPr="00EA15D2" w:rsidRDefault="005D5E61" w:rsidP="005D5E61">
      <w:pPr>
        <w:spacing w:after="120"/>
        <w:jc w:val="center"/>
        <w:rPr>
          <w:rFonts w:asciiTheme="minorHAnsi" w:hAnsiTheme="minorHAnsi" w:cstheme="minorHAnsi"/>
          <w:i/>
          <w:snapToGrid w:val="0"/>
          <w:sz w:val="22"/>
        </w:rPr>
      </w:pPr>
      <w:r w:rsidRPr="00EA15D2">
        <w:rPr>
          <w:rFonts w:asciiTheme="minorHAnsi" w:hAnsiTheme="minorHAnsi" w:cstheme="minorHAnsi"/>
          <w:i/>
          <w:snapToGrid w:val="0"/>
          <w:sz w:val="22"/>
        </w:rPr>
        <w:t>Though this section is optional, completing this information can deter alteration of the document or fraudulent reattachment of this form to an unintended document.</w:t>
      </w:r>
    </w:p>
    <w:p w14:paraId="7C94B134" w14:textId="77777777" w:rsidR="005D5E61" w:rsidRPr="00EA15D2" w:rsidRDefault="005D5E61" w:rsidP="005D5E61">
      <w:pPr>
        <w:jc w:val="both"/>
        <w:rPr>
          <w:rFonts w:asciiTheme="minorHAnsi" w:hAnsiTheme="minorHAnsi" w:cstheme="minorHAnsi"/>
          <w:b/>
          <w:snapToGrid w:val="0"/>
          <w:sz w:val="22"/>
        </w:rPr>
      </w:pPr>
      <w:r w:rsidRPr="00EA15D2">
        <w:rPr>
          <w:rFonts w:asciiTheme="minorHAnsi" w:hAnsiTheme="minorHAnsi" w:cstheme="minorHAnsi"/>
          <w:b/>
          <w:snapToGrid w:val="0"/>
          <w:sz w:val="22"/>
        </w:rPr>
        <w:t>Description of Attached Document</w:t>
      </w:r>
    </w:p>
    <w:p w14:paraId="6F5F238E" w14:textId="77777777" w:rsidR="005D5E61" w:rsidRPr="00EA15D2" w:rsidRDefault="005D5E61" w:rsidP="005D5E61">
      <w:pPr>
        <w:jc w:val="both"/>
        <w:rPr>
          <w:rFonts w:asciiTheme="minorHAnsi" w:hAnsiTheme="minorHAnsi" w:cstheme="minorHAnsi"/>
          <w:snapToGrid w:val="0"/>
          <w:sz w:val="22"/>
        </w:rPr>
      </w:pPr>
      <w:r w:rsidRPr="00EA15D2">
        <w:rPr>
          <w:rFonts w:asciiTheme="minorHAnsi" w:hAnsiTheme="minorHAnsi" w:cstheme="minorHAnsi"/>
          <w:snapToGrid w:val="0"/>
          <w:sz w:val="22"/>
        </w:rPr>
        <w:t>Title or Type of Document: ____________________________ Document Date: ____________</w:t>
      </w:r>
    </w:p>
    <w:p w14:paraId="2FE3EE9B" w14:textId="77777777" w:rsidR="005D5E61" w:rsidRPr="00EA15D2" w:rsidRDefault="005D5E61" w:rsidP="005D5E61">
      <w:pPr>
        <w:spacing w:after="120"/>
        <w:jc w:val="both"/>
        <w:rPr>
          <w:rFonts w:asciiTheme="minorHAnsi" w:hAnsiTheme="minorHAnsi" w:cstheme="minorHAnsi"/>
          <w:snapToGrid w:val="0"/>
          <w:sz w:val="22"/>
        </w:rPr>
      </w:pPr>
      <w:r w:rsidRPr="00EA15D2">
        <w:rPr>
          <w:rFonts w:asciiTheme="minorHAnsi" w:hAnsiTheme="minorHAnsi" w:cstheme="minorHAnsi"/>
          <w:snapToGrid w:val="0"/>
          <w:sz w:val="22"/>
        </w:rPr>
        <w:t>Number of Pages: _______ Signer(s) Other Than Named Above: ________________________</w:t>
      </w:r>
    </w:p>
    <w:p w14:paraId="56457910" w14:textId="77777777" w:rsidR="005D5E61" w:rsidRPr="00EA15D2" w:rsidRDefault="005D5E61" w:rsidP="005D5E61">
      <w:pPr>
        <w:jc w:val="both"/>
        <w:rPr>
          <w:rFonts w:asciiTheme="minorHAnsi" w:hAnsiTheme="minorHAnsi" w:cstheme="minorHAnsi"/>
          <w:b/>
          <w:snapToGrid w:val="0"/>
          <w:sz w:val="22"/>
        </w:rPr>
      </w:pPr>
      <w:r w:rsidRPr="00EA15D2">
        <w:rPr>
          <w:rFonts w:asciiTheme="minorHAnsi" w:hAnsiTheme="minorHAnsi" w:cstheme="minorHAnsi"/>
          <w:b/>
          <w:snapToGrid w:val="0"/>
          <w:sz w:val="22"/>
        </w:rPr>
        <w:t>Capacity(ies) Claimed by Signer(s)</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5"/>
      </w:tblGrid>
      <w:tr w:rsidR="005D5E61" w:rsidRPr="00EA15D2" w14:paraId="2536B33F" w14:textId="77777777" w:rsidTr="005D5E61">
        <w:trPr>
          <w:trHeight w:val="2703"/>
        </w:trPr>
        <w:tc>
          <w:tcPr>
            <w:tcW w:w="4965" w:type="dxa"/>
          </w:tcPr>
          <w:p w14:paraId="6ABDA4A8"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rPr>
              <w:lastRenderedPageBreak/>
              <w:t>Signer’s Name: ________________________</w:t>
            </w:r>
          </w:p>
          <w:p w14:paraId="0862A344"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18"/>
              </w:rPr>
              <w:t xml:space="preserve"> </w:t>
            </w:r>
            <w:r w:rsidRPr="00EA15D2">
              <w:rPr>
                <w:rFonts w:asciiTheme="minorHAnsi" w:hAnsiTheme="minorHAnsi" w:cstheme="minorHAnsi"/>
              </w:rPr>
              <w:t>Corporate Officer – Title(s):_____________</w:t>
            </w:r>
          </w:p>
          <w:p w14:paraId="4B1E2033"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28"/>
              </w:rPr>
              <w:t xml:space="preserve"> </w:t>
            </w:r>
            <w:r w:rsidRPr="00EA15D2">
              <w:rPr>
                <w:rFonts w:asciiTheme="minorHAnsi" w:hAnsiTheme="minorHAnsi" w:cstheme="minorHAnsi"/>
              </w:rPr>
              <w:t xml:space="preserve">Partner – </w:t>
            </w:r>
            <w:r w:rsidRPr="00EA15D2">
              <w:rPr>
                <w:rFonts w:asciiTheme="minorHAnsi" w:hAnsiTheme="minorHAnsi" w:cstheme="minorHAnsi"/>
                <w:sz w:val="24"/>
              </w:rPr>
              <w:sym w:font="Symbol" w:char="F0A0"/>
            </w:r>
            <w:r w:rsidRPr="00EA15D2">
              <w:rPr>
                <w:rFonts w:asciiTheme="minorHAnsi" w:hAnsiTheme="minorHAnsi" w:cstheme="minorHAnsi"/>
              </w:rPr>
              <w:t xml:space="preserve"> Limited   </w:t>
            </w:r>
            <w:r w:rsidRPr="00EA15D2">
              <w:rPr>
                <w:rFonts w:asciiTheme="minorHAnsi" w:hAnsiTheme="minorHAnsi" w:cstheme="minorHAnsi"/>
                <w:sz w:val="24"/>
              </w:rPr>
              <w:sym w:font="Symbol" w:char="F0A0"/>
            </w:r>
            <w:r w:rsidRPr="00EA15D2">
              <w:rPr>
                <w:rFonts w:asciiTheme="minorHAnsi" w:hAnsiTheme="minorHAnsi" w:cstheme="minorHAnsi"/>
              </w:rPr>
              <w:t xml:space="preserve"> General</w:t>
            </w:r>
          </w:p>
          <w:p w14:paraId="5DC61CB7"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18"/>
              </w:rPr>
              <w:t xml:space="preserve"> </w:t>
            </w:r>
            <w:r w:rsidRPr="00EA15D2">
              <w:rPr>
                <w:rFonts w:asciiTheme="minorHAnsi" w:hAnsiTheme="minorHAnsi" w:cstheme="minorHAnsi"/>
              </w:rPr>
              <w:t xml:space="preserve">Individual          </w:t>
            </w:r>
            <w:r w:rsidRPr="00EA15D2">
              <w:rPr>
                <w:rFonts w:asciiTheme="minorHAnsi" w:hAnsiTheme="minorHAnsi" w:cstheme="minorHAnsi"/>
                <w:sz w:val="24"/>
              </w:rPr>
              <w:sym w:font="Symbol" w:char="F0A0"/>
            </w:r>
            <w:r w:rsidRPr="00EA15D2">
              <w:rPr>
                <w:rFonts w:asciiTheme="minorHAnsi" w:hAnsiTheme="minorHAnsi" w:cstheme="minorHAnsi"/>
              </w:rPr>
              <w:t xml:space="preserve"> Attorney in Fact</w:t>
            </w:r>
          </w:p>
          <w:p w14:paraId="144890AB"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18"/>
              </w:rPr>
              <w:t xml:space="preserve"> </w:t>
            </w:r>
            <w:r w:rsidRPr="00EA15D2">
              <w:rPr>
                <w:rFonts w:asciiTheme="minorHAnsi" w:hAnsiTheme="minorHAnsi" w:cstheme="minorHAnsi"/>
              </w:rPr>
              <w:t xml:space="preserve">Trustee             </w:t>
            </w:r>
            <w:r w:rsidRPr="00EA15D2">
              <w:rPr>
                <w:rFonts w:asciiTheme="minorHAnsi" w:hAnsiTheme="minorHAnsi" w:cstheme="minorHAnsi"/>
                <w:sz w:val="24"/>
              </w:rPr>
              <w:sym w:font="Symbol" w:char="F0A0"/>
            </w:r>
            <w:r w:rsidRPr="00EA15D2">
              <w:rPr>
                <w:rFonts w:asciiTheme="minorHAnsi" w:hAnsiTheme="minorHAnsi" w:cstheme="minorHAnsi"/>
              </w:rPr>
              <w:t xml:space="preserve"> Guardian or Conservator</w:t>
            </w:r>
          </w:p>
          <w:p w14:paraId="3EE2B116"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rPr>
              <w:t xml:space="preserve"> Other: ______________________________</w:t>
            </w:r>
          </w:p>
          <w:p w14:paraId="19B05EFA"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rPr>
              <w:t>Signer Is Representing: __________________</w:t>
            </w:r>
          </w:p>
          <w:p w14:paraId="1E386953"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rPr>
              <w:t>_____________________________________</w:t>
            </w:r>
          </w:p>
        </w:tc>
        <w:tc>
          <w:tcPr>
            <w:tcW w:w="4965" w:type="dxa"/>
          </w:tcPr>
          <w:p w14:paraId="752D5A15"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rPr>
              <w:t>Signer’s Name: ________________________</w:t>
            </w:r>
          </w:p>
          <w:p w14:paraId="67E5DC06"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18"/>
              </w:rPr>
              <w:t xml:space="preserve"> </w:t>
            </w:r>
            <w:r w:rsidRPr="00EA15D2">
              <w:rPr>
                <w:rFonts w:asciiTheme="minorHAnsi" w:hAnsiTheme="minorHAnsi" w:cstheme="minorHAnsi"/>
              </w:rPr>
              <w:t>Corporate Officer – Title(s):_____________</w:t>
            </w:r>
          </w:p>
          <w:p w14:paraId="7836D0E1"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28"/>
              </w:rPr>
              <w:t xml:space="preserve"> </w:t>
            </w:r>
            <w:r w:rsidRPr="00EA15D2">
              <w:rPr>
                <w:rFonts w:asciiTheme="minorHAnsi" w:hAnsiTheme="minorHAnsi" w:cstheme="minorHAnsi"/>
              </w:rPr>
              <w:t xml:space="preserve">Partner – </w:t>
            </w:r>
            <w:r w:rsidRPr="00EA15D2">
              <w:rPr>
                <w:rFonts w:asciiTheme="minorHAnsi" w:hAnsiTheme="minorHAnsi" w:cstheme="minorHAnsi"/>
                <w:sz w:val="24"/>
              </w:rPr>
              <w:sym w:font="Symbol" w:char="F0A0"/>
            </w:r>
            <w:r w:rsidRPr="00EA15D2">
              <w:rPr>
                <w:rFonts w:asciiTheme="minorHAnsi" w:hAnsiTheme="minorHAnsi" w:cstheme="minorHAnsi"/>
              </w:rPr>
              <w:t xml:space="preserve"> Limited   </w:t>
            </w:r>
            <w:r w:rsidRPr="00EA15D2">
              <w:rPr>
                <w:rFonts w:asciiTheme="minorHAnsi" w:hAnsiTheme="minorHAnsi" w:cstheme="minorHAnsi"/>
                <w:sz w:val="24"/>
              </w:rPr>
              <w:sym w:font="Symbol" w:char="F0A0"/>
            </w:r>
            <w:r w:rsidRPr="00EA15D2">
              <w:rPr>
                <w:rFonts w:asciiTheme="minorHAnsi" w:hAnsiTheme="minorHAnsi" w:cstheme="minorHAnsi"/>
              </w:rPr>
              <w:t xml:space="preserve"> General</w:t>
            </w:r>
          </w:p>
          <w:p w14:paraId="69F84DDC"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18"/>
              </w:rPr>
              <w:t xml:space="preserve"> </w:t>
            </w:r>
            <w:r w:rsidRPr="00EA15D2">
              <w:rPr>
                <w:rFonts w:asciiTheme="minorHAnsi" w:hAnsiTheme="minorHAnsi" w:cstheme="minorHAnsi"/>
              </w:rPr>
              <w:t xml:space="preserve">Individual          </w:t>
            </w:r>
            <w:r w:rsidRPr="00EA15D2">
              <w:rPr>
                <w:rFonts w:asciiTheme="minorHAnsi" w:hAnsiTheme="minorHAnsi" w:cstheme="minorHAnsi"/>
                <w:sz w:val="24"/>
              </w:rPr>
              <w:sym w:font="Symbol" w:char="F0A0"/>
            </w:r>
            <w:r w:rsidRPr="00EA15D2">
              <w:rPr>
                <w:rFonts w:asciiTheme="minorHAnsi" w:hAnsiTheme="minorHAnsi" w:cstheme="minorHAnsi"/>
              </w:rPr>
              <w:t xml:space="preserve"> Attorney in Fact</w:t>
            </w:r>
          </w:p>
          <w:p w14:paraId="75CFD027"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sz w:val="18"/>
              </w:rPr>
              <w:t xml:space="preserve"> </w:t>
            </w:r>
            <w:r w:rsidRPr="00EA15D2">
              <w:rPr>
                <w:rFonts w:asciiTheme="minorHAnsi" w:hAnsiTheme="minorHAnsi" w:cstheme="minorHAnsi"/>
              </w:rPr>
              <w:t xml:space="preserve">Trustee             </w:t>
            </w:r>
            <w:r w:rsidRPr="00EA15D2">
              <w:rPr>
                <w:rFonts w:asciiTheme="minorHAnsi" w:hAnsiTheme="minorHAnsi" w:cstheme="minorHAnsi"/>
                <w:sz w:val="24"/>
              </w:rPr>
              <w:sym w:font="Symbol" w:char="F0A0"/>
            </w:r>
            <w:r w:rsidRPr="00EA15D2">
              <w:rPr>
                <w:rFonts w:asciiTheme="minorHAnsi" w:hAnsiTheme="minorHAnsi" w:cstheme="minorHAnsi"/>
              </w:rPr>
              <w:t xml:space="preserve"> Guardian or Conservator</w:t>
            </w:r>
          </w:p>
          <w:p w14:paraId="40716333"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sz w:val="24"/>
              </w:rPr>
              <w:sym w:font="Symbol" w:char="F0A0"/>
            </w:r>
            <w:r w:rsidRPr="00EA15D2">
              <w:rPr>
                <w:rFonts w:asciiTheme="minorHAnsi" w:hAnsiTheme="minorHAnsi" w:cstheme="minorHAnsi"/>
              </w:rPr>
              <w:t xml:space="preserve"> Other: ______________________________</w:t>
            </w:r>
          </w:p>
          <w:p w14:paraId="58F77F41"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rPr>
              <w:t>Signer Is Representing: __________________</w:t>
            </w:r>
          </w:p>
          <w:p w14:paraId="29D9D7C0" w14:textId="77777777" w:rsidR="005D5E61" w:rsidRPr="00EA15D2" w:rsidRDefault="005D5E61" w:rsidP="003E4172">
            <w:pPr>
              <w:jc w:val="both"/>
              <w:rPr>
                <w:rFonts w:asciiTheme="minorHAnsi" w:hAnsiTheme="minorHAnsi" w:cstheme="minorHAnsi"/>
              </w:rPr>
            </w:pPr>
            <w:r w:rsidRPr="00EA15D2">
              <w:rPr>
                <w:rFonts w:asciiTheme="minorHAnsi" w:hAnsiTheme="minorHAnsi" w:cstheme="minorHAnsi"/>
              </w:rPr>
              <w:t>_____________________________________</w:t>
            </w:r>
          </w:p>
        </w:tc>
      </w:tr>
    </w:tbl>
    <w:p w14:paraId="693E6F89" w14:textId="77777777" w:rsidR="005D5E61" w:rsidRPr="00EA15D2" w:rsidRDefault="005D5E61" w:rsidP="00996468">
      <w:pPr>
        <w:jc w:val="both"/>
        <w:rPr>
          <w:rFonts w:asciiTheme="minorHAnsi" w:hAnsiTheme="minorHAnsi" w:cstheme="minorHAnsi"/>
          <w:sz w:val="24"/>
          <w:szCs w:val="24"/>
        </w:rPr>
      </w:pPr>
    </w:p>
    <w:sectPr w:rsidR="005D5E61" w:rsidRPr="00EA15D2" w:rsidSect="009009CC">
      <w:footerReference w:type="default" r:id="rId15"/>
      <w:pgSz w:w="12240" w:h="15840"/>
      <w:pgMar w:top="1152"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1751E" w14:textId="77777777" w:rsidR="005D5E61" w:rsidRDefault="005D5E61" w:rsidP="005D5E61">
      <w:r>
        <w:separator/>
      </w:r>
    </w:p>
  </w:endnote>
  <w:endnote w:type="continuationSeparator" w:id="0">
    <w:p w14:paraId="075EA1C5" w14:textId="77777777" w:rsidR="005D5E61" w:rsidRDefault="005D5E61" w:rsidP="005D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093609"/>
      <w:docPartObj>
        <w:docPartGallery w:val="Page Numbers (Bottom of Page)"/>
        <w:docPartUnique/>
      </w:docPartObj>
    </w:sdtPr>
    <w:sdtEndPr>
      <w:rPr>
        <w:noProof/>
      </w:rPr>
    </w:sdtEndPr>
    <w:sdtContent>
      <w:p w14:paraId="55E0A11D" w14:textId="644921C8" w:rsidR="00B96829" w:rsidRDefault="00B968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A1C58A" w14:textId="2154B182" w:rsidR="00E40367" w:rsidRPr="002117B6" w:rsidRDefault="00171500" w:rsidP="00E40367">
    <w:pPr>
      <w:pStyle w:val="Footer"/>
      <w:jc w:val="right"/>
      <w:rPr>
        <w:rFonts w:asciiTheme="minorHAnsi" w:hAnsiTheme="minorHAnsi" w:cstheme="minorHAnsi"/>
        <w:sz w:val="18"/>
        <w:szCs w:val="18"/>
      </w:rPr>
    </w:pPr>
    <w:r w:rsidRPr="002117B6">
      <w:rPr>
        <w:rFonts w:asciiTheme="minorHAnsi" w:hAnsiTheme="minorHAnsi" w:cstheme="minorHAnsi"/>
        <w:sz w:val="16"/>
        <w:szCs w:val="16"/>
      </w:rPr>
      <w:t xml:space="preserve">Rev. </w:t>
    </w:r>
    <w:r w:rsidR="000D1ACF">
      <w:rPr>
        <w:rFonts w:asciiTheme="minorHAnsi" w:hAnsiTheme="minorHAnsi" w:cstheme="minorHAnsi"/>
        <w:sz w:val="16"/>
        <w:szCs w:val="16"/>
      </w:rPr>
      <w:t>0</w:t>
    </w:r>
    <w:r w:rsidR="00C35B5D">
      <w:rPr>
        <w:rFonts w:asciiTheme="minorHAnsi" w:hAnsiTheme="minorHAnsi" w:cstheme="minorHAnsi"/>
        <w:sz w:val="16"/>
        <w:szCs w:val="16"/>
      </w:rPr>
      <w:t>1</w:t>
    </w:r>
    <w:r w:rsidRPr="002117B6">
      <w:rPr>
        <w:rFonts w:asciiTheme="minorHAnsi" w:hAnsiTheme="minorHAnsi" w:cstheme="minorHAnsi"/>
        <w:sz w:val="16"/>
        <w:szCs w:val="16"/>
      </w:rPr>
      <w:t>/</w:t>
    </w:r>
    <w:r w:rsidR="00C35B5D">
      <w:rPr>
        <w:rFonts w:asciiTheme="minorHAnsi" w:hAnsiTheme="minorHAnsi" w:cstheme="minorHAnsi"/>
        <w:sz w:val="16"/>
        <w:szCs w:val="16"/>
      </w:rPr>
      <w:t>09</w:t>
    </w:r>
    <w:r w:rsidRPr="002117B6">
      <w:rPr>
        <w:rFonts w:asciiTheme="minorHAnsi" w:hAnsiTheme="minorHAnsi" w:cstheme="minorHAnsi"/>
        <w:sz w:val="16"/>
        <w:szCs w:val="16"/>
      </w:rPr>
      <w:t>/202</w:t>
    </w:r>
    <w:r w:rsidR="00C35B5D">
      <w:rPr>
        <w:rFonts w:asciiTheme="minorHAnsi" w:hAnsiTheme="minorHAnsi" w:cstheme="minorHAns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C4276" w14:textId="77777777" w:rsidR="005D5E61" w:rsidRDefault="005D5E61" w:rsidP="005D5E61">
      <w:r>
        <w:separator/>
      </w:r>
    </w:p>
  </w:footnote>
  <w:footnote w:type="continuationSeparator" w:id="0">
    <w:p w14:paraId="61ECC546" w14:textId="77777777" w:rsidR="005D5E61" w:rsidRDefault="005D5E61" w:rsidP="005D5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C5FFD"/>
    <w:multiLevelType w:val="hybridMultilevel"/>
    <w:tmpl w:val="52C006CE"/>
    <w:lvl w:ilvl="0" w:tplc="246003A6">
      <w:start w:val="1"/>
      <w:numFmt w:val="decimal"/>
      <w:lvlText w:val="%1)"/>
      <w:lvlJc w:val="left"/>
      <w:pPr>
        <w:ind w:left="36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381E83"/>
    <w:multiLevelType w:val="hybridMultilevel"/>
    <w:tmpl w:val="D8B6766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360C86"/>
    <w:multiLevelType w:val="multilevel"/>
    <w:tmpl w:val="0F9AF0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0" w:firstLine="1080"/>
      </w:pPr>
      <w:rPr>
        <w:rFonts w:hint="default"/>
      </w:rPr>
    </w:lvl>
    <w:lvl w:ilvl="2">
      <w:start w:val="1"/>
      <w:numFmt w:val="lowerLetter"/>
      <w:lvlText w:val="%3)"/>
      <w:lvlJc w:val="left"/>
      <w:pPr>
        <w:tabs>
          <w:tab w:val="num" w:pos="1080"/>
        </w:tabs>
        <w:ind w:left="1080" w:hanging="360"/>
      </w:pPr>
      <w:rPr>
        <w:rFonts w:ascii="Arial" w:eastAsia="Times New Roma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CB34059"/>
    <w:multiLevelType w:val="multilevel"/>
    <w:tmpl w:val="FB22DED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0" w:firstLine="108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C4263B"/>
    <w:multiLevelType w:val="hybridMultilevel"/>
    <w:tmpl w:val="5D34F170"/>
    <w:lvl w:ilvl="0" w:tplc="09B02148">
      <w:start w:val="1"/>
      <w:numFmt w:val="decimal"/>
      <w:lvlText w:val="%1)"/>
      <w:lvlJc w:val="left"/>
      <w:pPr>
        <w:tabs>
          <w:tab w:val="num" w:pos="1080"/>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5231D6"/>
    <w:multiLevelType w:val="hybridMultilevel"/>
    <w:tmpl w:val="7A268A56"/>
    <w:lvl w:ilvl="0" w:tplc="6B0AC7FC">
      <w:start w:val="1"/>
      <w:numFmt w:val="decimal"/>
      <w:lvlText w:val="%1)"/>
      <w:lvlJc w:val="left"/>
      <w:pPr>
        <w:tabs>
          <w:tab w:val="num" w:pos="1080"/>
        </w:tabs>
        <w:ind w:left="0" w:firstLine="72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3DB5BD0"/>
    <w:multiLevelType w:val="hybridMultilevel"/>
    <w:tmpl w:val="11321ECA"/>
    <w:lvl w:ilvl="0" w:tplc="F0F2FA0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081D08"/>
    <w:multiLevelType w:val="multilevel"/>
    <w:tmpl w:val="221CDBC2"/>
    <w:lvl w:ilvl="0">
      <w:start w:val="1"/>
      <w:numFmt w:val="decimal"/>
      <w:lvlText w:val="%1)"/>
      <w:lvlJc w:val="left"/>
      <w:pPr>
        <w:tabs>
          <w:tab w:val="num" w:pos="360"/>
        </w:tabs>
        <w:ind w:left="0" w:firstLine="0"/>
      </w:pPr>
    </w:lvl>
    <w:lvl w:ilvl="1">
      <w:start w:val="1"/>
      <w:numFmt w:val="lowerLetter"/>
      <w:lvlText w:val="%2)"/>
      <w:lvlJc w:val="left"/>
      <w:pPr>
        <w:tabs>
          <w:tab w:val="num" w:pos="720"/>
        </w:tabs>
        <w:ind w:left="0" w:firstLine="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03661A1"/>
    <w:multiLevelType w:val="hybridMultilevel"/>
    <w:tmpl w:val="92D2F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E13EE"/>
    <w:multiLevelType w:val="hybridMultilevel"/>
    <w:tmpl w:val="D8B67668"/>
    <w:lvl w:ilvl="0" w:tplc="F88214CC">
      <w:start w:val="1"/>
      <w:numFmt w:val="bullet"/>
      <w:pStyle w:val="BulletBlock"/>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B47134C"/>
    <w:multiLevelType w:val="hybridMultilevel"/>
    <w:tmpl w:val="DBEEB82C"/>
    <w:lvl w:ilvl="0" w:tplc="09B02148">
      <w:start w:val="1"/>
      <w:numFmt w:val="decimal"/>
      <w:lvlText w:val="%1)"/>
      <w:lvlJc w:val="left"/>
      <w:pPr>
        <w:tabs>
          <w:tab w:val="num" w:pos="1080"/>
        </w:tabs>
        <w:ind w:left="0" w:firstLine="720"/>
      </w:pPr>
    </w:lvl>
    <w:lvl w:ilvl="1" w:tplc="F22E8B20">
      <w:start w:val="1"/>
      <w:numFmt w:val="upp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E136C2A"/>
    <w:multiLevelType w:val="multilevel"/>
    <w:tmpl w:val="FB22DED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0" w:firstLine="108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48526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277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89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9789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628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319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1431274">
    <w:abstractNumId w:val="2"/>
  </w:num>
  <w:num w:numId="8" w16cid:durableId="12621801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641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617819">
    <w:abstractNumId w:val="9"/>
  </w:num>
  <w:num w:numId="11" w16cid:durableId="1416975549">
    <w:abstractNumId w:val="0"/>
  </w:num>
  <w:num w:numId="12" w16cid:durableId="1345130536">
    <w:abstractNumId w:val="1"/>
  </w:num>
  <w:num w:numId="13" w16cid:durableId="1797797880">
    <w:abstractNumId w:val="5"/>
  </w:num>
  <w:num w:numId="14" w16cid:durableId="1944266856">
    <w:abstractNumId w:val="8"/>
  </w:num>
  <w:num w:numId="15" w16cid:durableId="1976644983">
    <w:abstractNumId w:val="7"/>
  </w:num>
  <w:num w:numId="16" w16cid:durableId="41830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E6F"/>
    <w:rsid w:val="00091A54"/>
    <w:rsid w:val="000D1ACF"/>
    <w:rsid w:val="00142B69"/>
    <w:rsid w:val="00171500"/>
    <w:rsid w:val="00177008"/>
    <w:rsid w:val="001C466B"/>
    <w:rsid w:val="001D0A22"/>
    <w:rsid w:val="001D22AE"/>
    <w:rsid w:val="001F4262"/>
    <w:rsid w:val="002117B6"/>
    <w:rsid w:val="002C3243"/>
    <w:rsid w:val="002E58C9"/>
    <w:rsid w:val="002F4A71"/>
    <w:rsid w:val="002F6D2C"/>
    <w:rsid w:val="00367814"/>
    <w:rsid w:val="00382F0A"/>
    <w:rsid w:val="003849EC"/>
    <w:rsid w:val="003A56EF"/>
    <w:rsid w:val="003E1E26"/>
    <w:rsid w:val="003F5121"/>
    <w:rsid w:val="004510A8"/>
    <w:rsid w:val="004835D2"/>
    <w:rsid w:val="004F3C97"/>
    <w:rsid w:val="0053754F"/>
    <w:rsid w:val="00553FD3"/>
    <w:rsid w:val="005551FB"/>
    <w:rsid w:val="005C2E6F"/>
    <w:rsid w:val="005C602B"/>
    <w:rsid w:val="005D5E61"/>
    <w:rsid w:val="005F00FF"/>
    <w:rsid w:val="00615F29"/>
    <w:rsid w:val="0066093D"/>
    <w:rsid w:val="00667DBA"/>
    <w:rsid w:val="006A4AE7"/>
    <w:rsid w:val="006C0785"/>
    <w:rsid w:val="006E38E4"/>
    <w:rsid w:val="007631D8"/>
    <w:rsid w:val="00822A42"/>
    <w:rsid w:val="00852BE2"/>
    <w:rsid w:val="00861AD4"/>
    <w:rsid w:val="008F4BD4"/>
    <w:rsid w:val="009009CC"/>
    <w:rsid w:val="009319F4"/>
    <w:rsid w:val="00970D96"/>
    <w:rsid w:val="00996468"/>
    <w:rsid w:val="00A12CE7"/>
    <w:rsid w:val="00A15CCD"/>
    <w:rsid w:val="00A51F6F"/>
    <w:rsid w:val="00AA2520"/>
    <w:rsid w:val="00AC0796"/>
    <w:rsid w:val="00B26852"/>
    <w:rsid w:val="00B6484B"/>
    <w:rsid w:val="00B95820"/>
    <w:rsid w:val="00B96829"/>
    <w:rsid w:val="00BB34EC"/>
    <w:rsid w:val="00BF56F7"/>
    <w:rsid w:val="00C35B5D"/>
    <w:rsid w:val="00C753DB"/>
    <w:rsid w:val="00CA6B50"/>
    <w:rsid w:val="00D03829"/>
    <w:rsid w:val="00D14AF9"/>
    <w:rsid w:val="00D331BC"/>
    <w:rsid w:val="00D77A8F"/>
    <w:rsid w:val="00D845B8"/>
    <w:rsid w:val="00DC1B2E"/>
    <w:rsid w:val="00E40367"/>
    <w:rsid w:val="00E972D7"/>
    <w:rsid w:val="00EA15D2"/>
    <w:rsid w:val="00EC1B89"/>
    <w:rsid w:val="00F47EB0"/>
    <w:rsid w:val="00F53077"/>
    <w:rsid w:val="00F92282"/>
    <w:rsid w:val="00FC783B"/>
    <w:rsid w:val="00F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D6F7844"/>
  <w15:docId w15:val="{6444FB1C-DDE8-42B9-A606-D6AB06C6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E6F"/>
    <w:pPr>
      <w:widowControl w:val="0"/>
    </w:pPr>
  </w:style>
  <w:style w:type="paragraph" w:styleId="Heading2">
    <w:name w:val="heading 2"/>
    <w:basedOn w:val="Normal"/>
    <w:next w:val="Normal"/>
    <w:link w:val="Heading2Char"/>
    <w:qFormat/>
    <w:rsid w:val="005C2E6F"/>
    <w:pPr>
      <w:keepNext/>
      <w:tabs>
        <w:tab w:val="left" w:pos="360"/>
        <w:tab w:val="left" w:pos="2160"/>
      </w:tabs>
      <w:spacing w:after="24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5C2E6F"/>
    <w:pPr>
      <w:widowControl/>
      <w:tabs>
        <w:tab w:val="left" w:pos="720"/>
      </w:tabs>
      <w:spacing w:after="240"/>
    </w:pPr>
    <w:rPr>
      <w:sz w:val="24"/>
    </w:rPr>
  </w:style>
  <w:style w:type="paragraph" w:customStyle="1" w:styleId="BodyTextFirst5">
    <w:name w:val="Body Text First .5&quot;"/>
    <w:basedOn w:val="BodyText"/>
    <w:rsid w:val="005C2E6F"/>
    <w:pPr>
      <w:widowControl/>
      <w:spacing w:after="240"/>
      <w:ind w:firstLine="720"/>
    </w:pPr>
    <w:rPr>
      <w:sz w:val="24"/>
    </w:rPr>
  </w:style>
  <w:style w:type="paragraph" w:styleId="Title">
    <w:name w:val="Title"/>
    <w:basedOn w:val="Normal"/>
    <w:next w:val="BodyTextFirst5"/>
    <w:link w:val="TitleChar"/>
    <w:qFormat/>
    <w:rsid w:val="005C2E6F"/>
    <w:pPr>
      <w:keepNext/>
      <w:keepLines/>
      <w:widowControl/>
      <w:spacing w:after="240"/>
      <w:jc w:val="center"/>
      <w:outlineLvl w:val="0"/>
    </w:pPr>
    <w:rPr>
      <w:rFonts w:cs="Arial"/>
      <w:b/>
      <w:bCs/>
      <w:sz w:val="24"/>
      <w:szCs w:val="32"/>
    </w:rPr>
  </w:style>
  <w:style w:type="paragraph" w:styleId="BodyText3">
    <w:name w:val="Body Text 3"/>
    <w:basedOn w:val="Normal"/>
    <w:rsid w:val="005C2E6F"/>
    <w:pPr>
      <w:spacing w:after="120"/>
    </w:pPr>
    <w:rPr>
      <w:sz w:val="16"/>
      <w:szCs w:val="16"/>
    </w:rPr>
  </w:style>
  <w:style w:type="paragraph" w:customStyle="1" w:styleId="BulletBlock">
    <w:name w:val="Bullet Block"/>
    <w:basedOn w:val="Normal"/>
    <w:rsid w:val="005C2E6F"/>
    <w:pPr>
      <w:widowControl/>
      <w:numPr>
        <w:numId w:val="1"/>
      </w:numPr>
      <w:spacing w:line="480" w:lineRule="exact"/>
    </w:pPr>
  </w:style>
  <w:style w:type="paragraph" w:styleId="BodyText">
    <w:name w:val="Body Text"/>
    <w:basedOn w:val="Normal"/>
    <w:rsid w:val="005C2E6F"/>
    <w:pPr>
      <w:spacing w:after="120"/>
    </w:pPr>
  </w:style>
  <w:style w:type="paragraph" w:styleId="ListParagraph">
    <w:name w:val="List Paragraph"/>
    <w:basedOn w:val="Normal"/>
    <w:uiPriority w:val="34"/>
    <w:qFormat/>
    <w:rsid w:val="00553FD3"/>
    <w:pPr>
      <w:ind w:left="720"/>
      <w:contextualSpacing/>
    </w:pPr>
  </w:style>
  <w:style w:type="paragraph" w:styleId="BalloonText">
    <w:name w:val="Balloon Text"/>
    <w:basedOn w:val="Normal"/>
    <w:link w:val="BalloonTextChar"/>
    <w:semiHidden/>
    <w:unhideWhenUsed/>
    <w:rsid w:val="003A56EF"/>
    <w:rPr>
      <w:rFonts w:ascii="Segoe UI" w:hAnsi="Segoe UI" w:cs="Segoe UI"/>
      <w:sz w:val="18"/>
      <w:szCs w:val="18"/>
    </w:rPr>
  </w:style>
  <w:style w:type="character" w:customStyle="1" w:styleId="BalloonTextChar">
    <w:name w:val="Balloon Text Char"/>
    <w:basedOn w:val="DefaultParagraphFont"/>
    <w:link w:val="BalloonText"/>
    <w:semiHidden/>
    <w:rsid w:val="003A56EF"/>
    <w:rPr>
      <w:rFonts w:ascii="Segoe UI" w:hAnsi="Segoe UI" w:cs="Segoe UI"/>
      <w:sz w:val="18"/>
      <w:szCs w:val="18"/>
    </w:rPr>
  </w:style>
  <w:style w:type="character" w:styleId="Hyperlink">
    <w:name w:val="Hyperlink"/>
    <w:basedOn w:val="DefaultParagraphFont"/>
    <w:unhideWhenUsed/>
    <w:rsid w:val="00667DBA"/>
    <w:rPr>
      <w:color w:val="0000FF" w:themeColor="hyperlink"/>
      <w:u w:val="single"/>
    </w:rPr>
  </w:style>
  <w:style w:type="character" w:customStyle="1" w:styleId="UnresolvedMention1">
    <w:name w:val="Unresolved Mention1"/>
    <w:basedOn w:val="DefaultParagraphFont"/>
    <w:uiPriority w:val="99"/>
    <w:semiHidden/>
    <w:unhideWhenUsed/>
    <w:rsid w:val="00667DBA"/>
    <w:rPr>
      <w:color w:val="605E5C"/>
      <w:shd w:val="clear" w:color="auto" w:fill="E1DFDD"/>
    </w:rPr>
  </w:style>
  <w:style w:type="character" w:styleId="FollowedHyperlink">
    <w:name w:val="FollowedHyperlink"/>
    <w:basedOn w:val="DefaultParagraphFont"/>
    <w:semiHidden/>
    <w:unhideWhenUsed/>
    <w:rsid w:val="00667DBA"/>
    <w:rPr>
      <w:color w:val="800080" w:themeColor="followedHyperlink"/>
      <w:u w:val="single"/>
    </w:rPr>
  </w:style>
  <w:style w:type="character" w:styleId="CommentReference">
    <w:name w:val="annotation reference"/>
    <w:basedOn w:val="DefaultParagraphFont"/>
    <w:semiHidden/>
    <w:unhideWhenUsed/>
    <w:rsid w:val="00861AD4"/>
    <w:rPr>
      <w:sz w:val="16"/>
      <w:szCs w:val="16"/>
    </w:rPr>
  </w:style>
  <w:style w:type="paragraph" w:styleId="CommentText">
    <w:name w:val="annotation text"/>
    <w:basedOn w:val="Normal"/>
    <w:link w:val="CommentTextChar"/>
    <w:semiHidden/>
    <w:unhideWhenUsed/>
    <w:rsid w:val="00861AD4"/>
  </w:style>
  <w:style w:type="character" w:customStyle="1" w:styleId="CommentTextChar">
    <w:name w:val="Comment Text Char"/>
    <w:basedOn w:val="DefaultParagraphFont"/>
    <w:link w:val="CommentText"/>
    <w:semiHidden/>
    <w:rsid w:val="00861AD4"/>
  </w:style>
  <w:style w:type="paragraph" w:styleId="CommentSubject">
    <w:name w:val="annotation subject"/>
    <w:basedOn w:val="CommentText"/>
    <w:next w:val="CommentText"/>
    <w:link w:val="CommentSubjectChar"/>
    <w:semiHidden/>
    <w:unhideWhenUsed/>
    <w:rsid w:val="00861AD4"/>
    <w:rPr>
      <w:b/>
      <w:bCs/>
    </w:rPr>
  </w:style>
  <w:style w:type="character" w:customStyle="1" w:styleId="CommentSubjectChar">
    <w:name w:val="Comment Subject Char"/>
    <w:basedOn w:val="CommentTextChar"/>
    <w:link w:val="CommentSubject"/>
    <w:semiHidden/>
    <w:rsid w:val="00861AD4"/>
    <w:rPr>
      <w:b/>
      <w:bCs/>
    </w:rPr>
  </w:style>
  <w:style w:type="table" w:styleId="TableGrid">
    <w:name w:val="Table Grid"/>
    <w:basedOn w:val="TableNormal"/>
    <w:rsid w:val="00852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
    <w:name w:val="Section Header"/>
    <w:basedOn w:val="Normal"/>
    <w:qFormat/>
    <w:rsid w:val="00852BE2"/>
    <w:pPr>
      <w:tabs>
        <w:tab w:val="center" w:pos="4500"/>
      </w:tabs>
      <w:spacing w:after="240"/>
      <w:jc w:val="center"/>
    </w:pPr>
    <w:rPr>
      <w:rFonts w:ascii="Arial" w:hAnsi="Arial"/>
      <w:b/>
      <w:snapToGrid w:val="0"/>
      <w:sz w:val="22"/>
    </w:rPr>
  </w:style>
  <w:style w:type="paragraph" w:styleId="Header">
    <w:name w:val="header"/>
    <w:basedOn w:val="Normal"/>
    <w:link w:val="HeaderChar"/>
    <w:uiPriority w:val="99"/>
    <w:unhideWhenUsed/>
    <w:rsid w:val="005D5E61"/>
    <w:pPr>
      <w:tabs>
        <w:tab w:val="center" w:pos="4680"/>
        <w:tab w:val="right" w:pos="9360"/>
      </w:tabs>
    </w:pPr>
  </w:style>
  <w:style w:type="character" w:customStyle="1" w:styleId="HeaderChar">
    <w:name w:val="Header Char"/>
    <w:basedOn w:val="DefaultParagraphFont"/>
    <w:link w:val="Header"/>
    <w:uiPriority w:val="99"/>
    <w:rsid w:val="005D5E61"/>
  </w:style>
  <w:style w:type="paragraph" w:styleId="Footer">
    <w:name w:val="footer"/>
    <w:basedOn w:val="Normal"/>
    <w:link w:val="FooterChar"/>
    <w:uiPriority w:val="99"/>
    <w:unhideWhenUsed/>
    <w:rsid w:val="005D5E61"/>
    <w:pPr>
      <w:tabs>
        <w:tab w:val="center" w:pos="4680"/>
        <w:tab w:val="right" w:pos="9360"/>
      </w:tabs>
    </w:pPr>
  </w:style>
  <w:style w:type="character" w:customStyle="1" w:styleId="FooterChar">
    <w:name w:val="Footer Char"/>
    <w:basedOn w:val="DefaultParagraphFont"/>
    <w:link w:val="Footer"/>
    <w:uiPriority w:val="99"/>
    <w:rsid w:val="005D5E61"/>
  </w:style>
  <w:style w:type="character" w:customStyle="1" w:styleId="Heading2Char">
    <w:name w:val="Heading 2 Char"/>
    <w:basedOn w:val="DefaultParagraphFont"/>
    <w:link w:val="Heading2"/>
    <w:rsid w:val="00E40367"/>
    <w:rPr>
      <w:rFonts w:cs="Arial"/>
      <w:bCs/>
      <w:iCs/>
      <w:sz w:val="24"/>
      <w:szCs w:val="28"/>
    </w:rPr>
  </w:style>
  <w:style w:type="character" w:customStyle="1" w:styleId="TitleChar">
    <w:name w:val="Title Char"/>
    <w:basedOn w:val="DefaultParagraphFont"/>
    <w:link w:val="Title"/>
    <w:rsid w:val="00E40367"/>
    <w:rPr>
      <w:rFonts w:cs="Arial"/>
      <w:b/>
      <w:bCs/>
      <w:sz w:val="24"/>
      <w:szCs w:val="32"/>
    </w:rPr>
  </w:style>
  <w:style w:type="character" w:styleId="UnresolvedMention">
    <w:name w:val="Unresolved Mention"/>
    <w:basedOn w:val="DefaultParagraphFont"/>
    <w:uiPriority w:val="99"/>
    <w:semiHidden/>
    <w:unhideWhenUsed/>
    <w:rsid w:val="00C3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84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r.ca.gov/dlsr/PWD/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2.arb.ca.gov/our-work/programs/advanced-clean-flee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3A%2F%2Fwww.fairfield.ca.gov%2Fbiz&amp;data=05%7C02%7Cpuprety%40fairfield.ca.gov%7C6f5673056c5f400aada108dc184f393a%7C48b8b9bb26f34b8fa2147fb422430da5%7C0%7C0%7C638411975761594421%7CUnknown%7CTWFpbGZsb3d8eyJWIjoiMC4wLjAwMDAiLCJQIjoiV2luMzIiLCJBTiI6Ik1haWwiLCJXVCI6Mn0%3D%7C3000%7C%7C%7C&amp;sdata=MBjiRRYFZ3daha8IzDItAa9%2B6PktOjGJVW9plVcjk%2B8%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skmanagement@fairfield.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2DCFCFE6464096BA7E1E3B4849D8D3"/>
        <w:category>
          <w:name w:val="General"/>
          <w:gallery w:val="placeholder"/>
        </w:category>
        <w:types>
          <w:type w:val="bbPlcHdr"/>
        </w:types>
        <w:behaviors>
          <w:behavior w:val="content"/>
        </w:behaviors>
        <w:guid w:val="{C4D1E844-E2DA-4D7B-9F60-95434832503B}"/>
      </w:docPartPr>
      <w:docPartBody>
        <w:p w:rsidR="00721308" w:rsidRDefault="009E1E15" w:rsidP="009E1E15">
          <w:pPr>
            <w:pStyle w:val="302DCFCFE6464096BA7E1E3B4849D8D3"/>
          </w:pPr>
          <w:r w:rsidRPr="00262CBB">
            <w:rPr>
              <w:rStyle w:val="PlaceholderText"/>
              <w:b/>
              <w:highlight w:val="yellow"/>
            </w:rPr>
            <w:t>Click here to enter project title in CAPS.</w:t>
          </w:r>
        </w:p>
      </w:docPartBody>
    </w:docPart>
    <w:docPart>
      <w:docPartPr>
        <w:name w:val="15C41B1107A04B7590DFE2700321229B"/>
        <w:category>
          <w:name w:val="General"/>
          <w:gallery w:val="placeholder"/>
        </w:category>
        <w:types>
          <w:type w:val="bbPlcHdr"/>
        </w:types>
        <w:behaviors>
          <w:behavior w:val="content"/>
        </w:behaviors>
        <w:guid w:val="{CB051375-7837-4513-B1B7-11BCEFB1075E}"/>
      </w:docPartPr>
      <w:docPartBody>
        <w:p w:rsidR="00721308" w:rsidRDefault="009E1E15" w:rsidP="009E1E15">
          <w:pPr>
            <w:pStyle w:val="15C41B1107A04B7590DFE2700321229B"/>
          </w:pPr>
          <w:r w:rsidRPr="00262CBB">
            <w:rPr>
              <w:rStyle w:val="PlaceholderText"/>
              <w:b/>
              <w:highlight w:val="yellow"/>
            </w:rPr>
            <w:t>Click here to enter project title in CAPS.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15"/>
    <w:rsid w:val="00454AAB"/>
    <w:rsid w:val="0066093D"/>
    <w:rsid w:val="006925A4"/>
    <w:rsid w:val="00721308"/>
    <w:rsid w:val="009E1E15"/>
    <w:rsid w:val="00D0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E15"/>
    <w:rPr>
      <w:color w:val="808080"/>
    </w:rPr>
  </w:style>
  <w:style w:type="paragraph" w:customStyle="1" w:styleId="302DCFCFE6464096BA7E1E3B4849D8D3">
    <w:name w:val="302DCFCFE6464096BA7E1E3B4849D8D3"/>
    <w:rsid w:val="009E1E15"/>
  </w:style>
  <w:style w:type="paragraph" w:customStyle="1" w:styleId="15C41B1107A04B7590DFE2700321229B">
    <w:name w:val="15C41B1107A04B7590DFE2700321229B"/>
    <w:rsid w:val="009E1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9974F7FDAF74FBC40C4A89A4580D8" ma:contentTypeVersion="10" ma:contentTypeDescription="Create a new document." ma:contentTypeScope="" ma:versionID="156c2df8889391702c0a9acfb7ab297b">
  <xsd:schema xmlns:xsd="http://www.w3.org/2001/XMLSchema" xmlns:xs="http://www.w3.org/2001/XMLSchema" xmlns:p="http://schemas.microsoft.com/office/2006/metadata/properties" xmlns:ns3="fdeecd5f-26dd-4536-bab2-9fe0dc3c0f25" xmlns:ns4="afead7ce-1798-49f7-8abd-dc402c3ddf37" targetNamespace="http://schemas.microsoft.com/office/2006/metadata/properties" ma:root="true" ma:fieldsID="1f517370c489afee2501e64fcc4afb82" ns3:_="" ns4:_="">
    <xsd:import namespace="fdeecd5f-26dd-4536-bab2-9fe0dc3c0f25"/>
    <xsd:import namespace="afead7ce-1798-49f7-8abd-dc402c3ddf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ecd5f-26dd-4536-bab2-9fe0dc3c0f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d7ce-1798-49f7-8abd-dc402c3ddf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84E61-418E-49F7-8F04-78E750D3A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ecd5f-26dd-4536-bab2-9fe0dc3c0f25"/>
    <ds:schemaRef ds:uri="afead7ce-1798-49f7-8abd-dc402c3dd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353D4-8BF4-44AA-9505-FC9B8CDADD8F}">
  <ds:schemaRefs>
    <ds:schemaRef ds:uri="http://schemas.microsoft.com/sharepoint/v3/contenttype/forms"/>
  </ds:schemaRefs>
</ds:datastoreItem>
</file>

<file path=customXml/itemProps3.xml><?xml version="1.0" encoding="utf-8"?>
<ds:datastoreItem xmlns:ds="http://schemas.openxmlformats.org/officeDocument/2006/customXml" ds:itemID="{2E4D8281-1E14-4F38-99EE-43E9AFDAD595}">
  <ds:schemaRefs>
    <ds:schemaRef ds:uri="http://schemas.openxmlformats.org/officeDocument/2006/bibliography"/>
  </ds:schemaRefs>
</ds:datastoreItem>
</file>

<file path=customXml/itemProps4.xml><?xml version="1.0" encoding="utf-8"?>
<ds:datastoreItem xmlns:ds="http://schemas.openxmlformats.org/officeDocument/2006/customXml" ds:itemID="{0742F2FC-56A5-42A0-B925-E373F3854E1B}">
  <ds:schemaRefs>
    <ds:schemaRef ds:uri="http://purl.org/dc/terms/"/>
    <ds:schemaRef ds:uri="fdeecd5f-26dd-4536-bab2-9fe0dc3c0f25"/>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afead7ce-1798-49f7-8abd-dc402c3ddf3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4530</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CONTRACTOR SERVICES AGREEMENT</vt:lpstr>
    </vt:vector>
  </TitlesOfParts>
  <Company>City of Fairfield</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SERVICES AGREEMENT</dc:title>
  <dc:creator>City Employee</dc:creator>
  <cp:lastModifiedBy>Uprety, Pratikshya</cp:lastModifiedBy>
  <cp:revision>3</cp:revision>
  <cp:lastPrinted>2018-01-23T22:54:00Z</cp:lastPrinted>
  <dcterms:created xsi:type="dcterms:W3CDTF">2025-01-09T21:48:00Z</dcterms:created>
  <dcterms:modified xsi:type="dcterms:W3CDTF">2025-01-09T22:30:00Z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0x010100EC69974F7FDAF74FBC40C4A89A4580D8</vt:lpwstr>
  </property>
</Properties>
</file>